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97" w:rsidRDefault="008D5097" w:rsidP="00E92E3B">
      <w:pPr>
        <w:jc w:val="center"/>
        <w:rPr>
          <w:sz w:val="24"/>
          <w:lang w:val="uk-UA"/>
        </w:rPr>
      </w:pPr>
    </w:p>
    <w:p w:rsidR="008D5097" w:rsidRPr="008D5097" w:rsidRDefault="008D5097" w:rsidP="00E92E3B">
      <w:pPr>
        <w:jc w:val="center"/>
        <w:rPr>
          <w:szCs w:val="28"/>
          <w:lang w:val="uk-UA"/>
        </w:rPr>
      </w:pPr>
      <w:r w:rsidRPr="008D5097">
        <w:rPr>
          <w:szCs w:val="28"/>
          <w:lang w:val="uk-UA"/>
        </w:rPr>
        <w:t xml:space="preserve">Державний вищий навчальний заклад </w:t>
      </w:r>
    </w:p>
    <w:p w:rsidR="008D5097" w:rsidRPr="008D5097" w:rsidRDefault="008D5097" w:rsidP="00E92E3B">
      <w:pPr>
        <w:jc w:val="center"/>
        <w:rPr>
          <w:szCs w:val="28"/>
          <w:lang w:val="uk-UA"/>
        </w:rPr>
      </w:pPr>
      <w:r w:rsidRPr="008D5097">
        <w:rPr>
          <w:szCs w:val="28"/>
          <w:lang w:val="uk-UA"/>
        </w:rPr>
        <w:t xml:space="preserve">«Національний гірничий університет» </w:t>
      </w:r>
    </w:p>
    <w:p w:rsidR="00E92E3B" w:rsidRPr="00E92E3B" w:rsidRDefault="00E92E3B" w:rsidP="00E92E3B">
      <w:pPr>
        <w:jc w:val="center"/>
        <w:rPr>
          <w:sz w:val="16"/>
          <w:lang w:val="uk-UA"/>
        </w:rPr>
      </w:pPr>
    </w:p>
    <w:p w:rsidR="008D5097" w:rsidRDefault="008D5097" w:rsidP="008D5097">
      <w:pPr>
        <w:jc w:val="right"/>
        <w:rPr>
          <w:szCs w:val="28"/>
          <w:lang w:val="uk-UA"/>
        </w:rPr>
      </w:pPr>
    </w:p>
    <w:p w:rsidR="00E92E3B" w:rsidRPr="008D5097" w:rsidRDefault="00E92E3B" w:rsidP="008D5097">
      <w:pPr>
        <w:jc w:val="right"/>
        <w:rPr>
          <w:szCs w:val="28"/>
          <w:lang w:val="uk-UA"/>
        </w:rPr>
      </w:pPr>
      <w:r w:rsidRPr="008D5097">
        <w:rPr>
          <w:szCs w:val="28"/>
          <w:lang w:val="uk-UA"/>
        </w:rPr>
        <w:t xml:space="preserve">Кафедра </w:t>
      </w:r>
      <w:r w:rsidR="008D5097">
        <w:rPr>
          <w:szCs w:val="28"/>
          <w:lang w:val="uk-UA"/>
        </w:rPr>
        <w:t>маркетингу</w:t>
      </w:r>
    </w:p>
    <w:p w:rsidR="00E92E3B" w:rsidRPr="00E92E3B" w:rsidRDefault="00E92E3B" w:rsidP="00E92E3B">
      <w:pPr>
        <w:rPr>
          <w:lang w:val="uk-UA"/>
        </w:rPr>
      </w:pPr>
    </w:p>
    <w:p w:rsidR="00E92E3B" w:rsidRDefault="00E92E3B" w:rsidP="00E92E3B"/>
    <w:p w:rsidR="008F141E" w:rsidRDefault="008F141E" w:rsidP="00E92E3B"/>
    <w:p w:rsidR="008F141E" w:rsidRDefault="008F141E" w:rsidP="00E92E3B"/>
    <w:p w:rsidR="008F141E" w:rsidRDefault="008F141E" w:rsidP="00E92E3B"/>
    <w:p w:rsidR="008F141E" w:rsidRDefault="008F141E" w:rsidP="00E92E3B"/>
    <w:p w:rsidR="008F141E" w:rsidRDefault="008F141E" w:rsidP="00E92E3B"/>
    <w:p w:rsidR="00E92E3B" w:rsidRDefault="00E92E3B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E92E3B" w:rsidRDefault="00E92E3B" w:rsidP="00E92E3B">
      <w:pPr>
        <w:jc w:val="center"/>
        <w:rPr>
          <w:b/>
          <w:sz w:val="36"/>
        </w:rPr>
      </w:pPr>
    </w:p>
    <w:p w:rsidR="00E92E3B" w:rsidRPr="008D5097" w:rsidRDefault="00E92E3B" w:rsidP="00E92E3B">
      <w:pPr>
        <w:jc w:val="center"/>
        <w:rPr>
          <w:b/>
          <w:u w:val="single"/>
        </w:rPr>
      </w:pPr>
    </w:p>
    <w:p w:rsidR="00E92E3B" w:rsidRPr="008D5097" w:rsidRDefault="00E92E3B" w:rsidP="00E92E3B">
      <w:pPr>
        <w:jc w:val="center"/>
        <w:rPr>
          <w:u w:val="single"/>
          <w:lang w:val="uk-UA"/>
        </w:rPr>
      </w:pPr>
      <w:r w:rsidRPr="008D5097">
        <w:rPr>
          <w:u w:val="single"/>
        </w:rPr>
        <w:t xml:space="preserve"> </w:t>
      </w:r>
      <w:r w:rsidR="008D5097">
        <w:rPr>
          <w:u w:val="single"/>
          <w:lang w:val="uk-UA"/>
        </w:rPr>
        <w:t>______________________</w:t>
      </w:r>
      <w:r w:rsidR="008D5097" w:rsidRPr="008D5097">
        <w:rPr>
          <w:b/>
          <w:u w:val="single"/>
          <w:lang w:val="uk-UA"/>
        </w:rPr>
        <w:t xml:space="preserve">Психологія </w:t>
      </w:r>
      <w:r w:rsidR="00C56FC9">
        <w:rPr>
          <w:b/>
          <w:u w:val="single"/>
          <w:lang w:val="en-US"/>
        </w:rPr>
        <w:t>PR</w:t>
      </w:r>
      <w:r w:rsidR="00C56FC9" w:rsidRPr="00D014DA">
        <w:rPr>
          <w:b/>
          <w:u w:val="single"/>
        </w:rPr>
        <w:t xml:space="preserve"> </w:t>
      </w:r>
      <w:r w:rsidR="00C56FC9">
        <w:rPr>
          <w:b/>
          <w:u w:val="single"/>
          <w:lang w:val="uk-UA"/>
        </w:rPr>
        <w:t>і реклами</w:t>
      </w:r>
      <w:r w:rsidRPr="008D5097">
        <w:rPr>
          <w:u w:val="single"/>
          <w:lang w:val="uk-UA"/>
        </w:rPr>
        <w:t>_______________</w:t>
      </w:r>
    </w:p>
    <w:p w:rsidR="00E92E3B" w:rsidRPr="00E92E3B" w:rsidRDefault="00E92E3B" w:rsidP="00E92E3B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навчальної дисципліни)</w:t>
      </w:r>
    </w:p>
    <w:p w:rsidR="00E92E3B" w:rsidRPr="008D5097" w:rsidRDefault="008D5097" w:rsidP="00971B46">
      <w:pPr>
        <w:ind w:firstLine="708"/>
        <w:rPr>
          <w:sz w:val="24"/>
          <w:u w:val="single"/>
          <w:lang w:val="uk-UA"/>
        </w:rPr>
      </w:pPr>
      <w:r w:rsidRPr="008D5097">
        <w:rPr>
          <w:sz w:val="24"/>
          <w:u w:val="single"/>
          <w:lang w:val="uk-UA"/>
        </w:rPr>
        <w:t>галузь знань 0</w:t>
      </w:r>
      <w:r w:rsidR="008F141E">
        <w:rPr>
          <w:sz w:val="24"/>
          <w:u w:val="single"/>
          <w:lang w:val="uk-UA"/>
        </w:rPr>
        <w:t>7</w:t>
      </w:r>
      <w:r w:rsidRPr="008D5097">
        <w:rPr>
          <w:sz w:val="24"/>
          <w:u w:val="single"/>
          <w:lang w:val="uk-UA"/>
        </w:rPr>
        <w:t xml:space="preserve"> «</w:t>
      </w:r>
      <w:r w:rsidR="008F141E">
        <w:rPr>
          <w:sz w:val="24"/>
          <w:u w:val="single"/>
          <w:lang w:val="uk-UA"/>
        </w:rPr>
        <w:t>Управління та адміністрування»_____________________________</w:t>
      </w:r>
    </w:p>
    <w:p w:rsidR="00E92E3B" w:rsidRPr="00E92E3B" w:rsidRDefault="00E92E3B" w:rsidP="00E92E3B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напряму підготовки)</w:t>
      </w:r>
    </w:p>
    <w:p w:rsidR="00E92E3B" w:rsidRPr="00E92E3B" w:rsidRDefault="00E92E3B" w:rsidP="00971B46">
      <w:pPr>
        <w:ind w:firstLine="708"/>
        <w:rPr>
          <w:sz w:val="24"/>
          <w:lang w:val="uk-UA"/>
        </w:rPr>
      </w:pPr>
    </w:p>
    <w:p w:rsidR="00E92E3B" w:rsidRPr="008D5097" w:rsidRDefault="00971B46" w:rsidP="00971B46">
      <w:pPr>
        <w:ind w:firstLine="708"/>
        <w:rPr>
          <w:sz w:val="16"/>
          <w:lang w:val="uk-UA"/>
        </w:rPr>
      </w:pPr>
      <w:r w:rsidRPr="008D5097">
        <w:rPr>
          <w:sz w:val="24"/>
          <w:u w:val="single"/>
          <w:lang w:val="uk-UA"/>
        </w:rPr>
        <w:t>інститут, факультет</w:t>
      </w:r>
      <w:r w:rsidR="00E92E3B" w:rsidRPr="008D5097">
        <w:rPr>
          <w:sz w:val="24"/>
          <w:u w:val="single"/>
          <w:lang w:val="uk-UA"/>
        </w:rPr>
        <w:t>, відділення</w:t>
      </w:r>
      <w:r w:rsidR="008D5097" w:rsidRPr="008D5097">
        <w:rPr>
          <w:sz w:val="24"/>
          <w:u w:val="single"/>
          <w:lang w:val="uk-UA"/>
        </w:rPr>
        <w:t xml:space="preserve"> Інститут економіки</w:t>
      </w:r>
      <w:r w:rsidR="008D5097">
        <w:rPr>
          <w:sz w:val="16"/>
          <w:lang w:val="uk-UA"/>
        </w:rPr>
        <w:t>________________________________________________</w:t>
      </w:r>
      <w:r w:rsidR="008D5097" w:rsidRPr="008D5097">
        <w:rPr>
          <w:sz w:val="16"/>
          <w:lang w:val="uk-UA"/>
        </w:rPr>
        <w:t xml:space="preserve"> </w:t>
      </w:r>
    </w:p>
    <w:p w:rsidR="00E92E3B" w:rsidRPr="00E92E3B" w:rsidRDefault="008D5097" w:rsidP="00E92E3B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             </w:t>
      </w:r>
      <w:r w:rsidR="00E92E3B" w:rsidRPr="00E92E3B">
        <w:rPr>
          <w:sz w:val="16"/>
          <w:lang w:val="uk-UA"/>
        </w:rPr>
        <w:t xml:space="preserve">      (назва інституту, факультету, відділення)</w:t>
      </w: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Default="0064649F" w:rsidP="0064649F">
      <w:pPr>
        <w:jc w:val="both"/>
        <w:rPr>
          <w:lang w:val="uk-UA"/>
        </w:rPr>
      </w:pPr>
    </w:p>
    <w:p w:rsidR="00BF0B99" w:rsidRDefault="00BF0B99" w:rsidP="0064649F">
      <w:pPr>
        <w:jc w:val="both"/>
        <w:rPr>
          <w:lang w:val="uk-UA"/>
        </w:rPr>
      </w:pPr>
    </w:p>
    <w:p w:rsidR="00BF0B99" w:rsidRDefault="00BF0B99" w:rsidP="0064649F">
      <w:pPr>
        <w:jc w:val="both"/>
        <w:rPr>
          <w:lang w:val="uk-UA"/>
        </w:rPr>
      </w:pPr>
    </w:p>
    <w:p w:rsidR="00BF0B99" w:rsidRDefault="00BF0B99" w:rsidP="0064649F">
      <w:pPr>
        <w:jc w:val="both"/>
        <w:rPr>
          <w:lang w:val="uk-UA"/>
        </w:rPr>
      </w:pPr>
    </w:p>
    <w:p w:rsidR="00BF0B99" w:rsidRDefault="00BF0B99" w:rsidP="0064649F">
      <w:pPr>
        <w:jc w:val="both"/>
        <w:rPr>
          <w:lang w:val="uk-UA"/>
        </w:rPr>
      </w:pPr>
    </w:p>
    <w:p w:rsidR="0064649F" w:rsidRDefault="0064649F" w:rsidP="0064649F">
      <w:pPr>
        <w:jc w:val="both"/>
        <w:rPr>
          <w:lang w:val="uk-UA"/>
        </w:rPr>
      </w:pPr>
    </w:p>
    <w:p w:rsidR="008D5097" w:rsidRDefault="008D5097" w:rsidP="0064649F">
      <w:pPr>
        <w:jc w:val="both"/>
        <w:rPr>
          <w:lang w:val="uk-UA"/>
        </w:rPr>
      </w:pPr>
    </w:p>
    <w:p w:rsidR="008D5097" w:rsidRDefault="008D5097" w:rsidP="0064649F">
      <w:pPr>
        <w:jc w:val="both"/>
        <w:rPr>
          <w:lang w:val="uk-UA"/>
        </w:rPr>
      </w:pPr>
    </w:p>
    <w:p w:rsidR="008D5097" w:rsidRDefault="008D5097" w:rsidP="0064649F">
      <w:pPr>
        <w:jc w:val="both"/>
        <w:rPr>
          <w:lang w:val="uk-UA"/>
        </w:rPr>
      </w:pPr>
    </w:p>
    <w:p w:rsidR="008D5097" w:rsidRDefault="008D5097" w:rsidP="0064649F">
      <w:pPr>
        <w:jc w:val="both"/>
        <w:rPr>
          <w:lang w:val="uk-UA"/>
        </w:rPr>
      </w:pPr>
    </w:p>
    <w:p w:rsidR="008D5097" w:rsidRDefault="008D5097" w:rsidP="0064649F">
      <w:pPr>
        <w:jc w:val="both"/>
        <w:rPr>
          <w:lang w:val="uk-UA"/>
        </w:rPr>
      </w:pPr>
    </w:p>
    <w:p w:rsidR="008D5097" w:rsidRDefault="008D5097" w:rsidP="0064649F">
      <w:pPr>
        <w:jc w:val="both"/>
        <w:rPr>
          <w:lang w:val="uk-UA"/>
        </w:rPr>
      </w:pPr>
    </w:p>
    <w:p w:rsidR="008D5097" w:rsidRPr="004E4051" w:rsidRDefault="008D5097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8D5097" w:rsidP="0064649F">
      <w:pPr>
        <w:jc w:val="center"/>
        <w:rPr>
          <w:lang w:val="uk-UA"/>
        </w:rPr>
      </w:pPr>
      <w:r>
        <w:rPr>
          <w:lang w:val="uk-UA"/>
        </w:rPr>
        <w:t>Дніпропетровськ</w:t>
      </w:r>
      <w:r w:rsidR="00B5471C">
        <w:rPr>
          <w:lang w:val="uk-UA"/>
        </w:rPr>
        <w:t xml:space="preserve"> – 20</w:t>
      </w:r>
      <w:r>
        <w:rPr>
          <w:lang w:val="uk-UA"/>
        </w:rPr>
        <w:t>1</w:t>
      </w:r>
      <w:r w:rsidR="008F141E">
        <w:rPr>
          <w:lang w:val="uk-UA"/>
        </w:rPr>
        <w:t>6</w:t>
      </w:r>
      <w:r w:rsidR="00B5471C">
        <w:rPr>
          <w:lang w:val="uk-UA"/>
        </w:rPr>
        <w:t xml:space="preserve"> рік</w:t>
      </w:r>
    </w:p>
    <w:p w:rsidR="0064649F" w:rsidRPr="00691FE8" w:rsidRDefault="0064649F" w:rsidP="008D5097">
      <w:pPr>
        <w:jc w:val="center"/>
        <w:rPr>
          <w:lang w:val="uk-UA"/>
        </w:rPr>
      </w:pPr>
      <w:r w:rsidRPr="004E4051">
        <w:rPr>
          <w:lang w:val="uk-UA"/>
        </w:rPr>
        <w:br w:type="page"/>
      </w:r>
    </w:p>
    <w:p w:rsidR="008D5097" w:rsidRDefault="0064649F" w:rsidP="008D5097">
      <w:pPr>
        <w:jc w:val="both"/>
        <w:rPr>
          <w:b/>
          <w:i/>
          <w:szCs w:val="28"/>
          <w:lang w:val="uk-UA"/>
        </w:rPr>
      </w:pPr>
      <w:r w:rsidRPr="004E4051">
        <w:rPr>
          <w:lang w:val="uk-UA"/>
        </w:rPr>
        <w:lastRenderedPageBreak/>
        <w:t xml:space="preserve">Робоча програма </w:t>
      </w:r>
      <w:r w:rsidR="008D5097" w:rsidRPr="00041554">
        <w:rPr>
          <w:szCs w:val="28"/>
          <w:lang w:val="uk-UA"/>
        </w:rPr>
        <w:t xml:space="preserve">«Психологія </w:t>
      </w:r>
      <w:r w:rsidR="00C56FC9">
        <w:rPr>
          <w:szCs w:val="28"/>
          <w:lang w:val="en-US"/>
        </w:rPr>
        <w:t>PR</w:t>
      </w:r>
      <w:r w:rsidR="00C56FC9" w:rsidRPr="00C56FC9">
        <w:rPr>
          <w:szCs w:val="28"/>
          <w:lang w:val="uk-UA"/>
        </w:rPr>
        <w:t xml:space="preserve"> </w:t>
      </w:r>
      <w:r w:rsidR="00C56FC9">
        <w:rPr>
          <w:szCs w:val="28"/>
          <w:lang w:val="uk-UA"/>
        </w:rPr>
        <w:t>і реклами</w:t>
      </w:r>
      <w:r w:rsidR="008D5097" w:rsidRPr="00041554">
        <w:rPr>
          <w:szCs w:val="28"/>
          <w:lang w:val="uk-UA"/>
        </w:rPr>
        <w:t>»</w:t>
      </w:r>
      <w:r w:rsidR="008D5097">
        <w:rPr>
          <w:szCs w:val="28"/>
          <w:lang w:val="uk-UA"/>
        </w:rPr>
        <w:t xml:space="preserve"> </w:t>
      </w:r>
      <w:r w:rsidR="008D5097" w:rsidRPr="00C0278B">
        <w:rPr>
          <w:szCs w:val="28"/>
          <w:lang w:val="uk-UA"/>
        </w:rPr>
        <w:t>за вільним вибором студента</w:t>
      </w:r>
      <w:r w:rsidR="008D5097" w:rsidRPr="004E4051">
        <w:rPr>
          <w:lang w:val="uk-UA"/>
        </w:rPr>
        <w:t xml:space="preserve"> </w:t>
      </w:r>
      <w:r w:rsidRPr="004E4051">
        <w:rPr>
          <w:lang w:val="uk-UA"/>
        </w:rPr>
        <w:t>для студентів</w:t>
      </w:r>
      <w:r w:rsidR="008D5097">
        <w:rPr>
          <w:lang w:val="uk-UA"/>
        </w:rPr>
        <w:t xml:space="preserve"> </w:t>
      </w:r>
      <w:r w:rsidR="008D5097" w:rsidRPr="008D5097">
        <w:rPr>
          <w:szCs w:val="28"/>
          <w:lang w:val="uk-UA"/>
        </w:rPr>
        <w:t xml:space="preserve">всіх </w:t>
      </w:r>
      <w:r w:rsidR="008F141E">
        <w:rPr>
          <w:szCs w:val="28"/>
          <w:lang w:val="uk-UA"/>
        </w:rPr>
        <w:t>спеціальностей</w:t>
      </w:r>
      <w:r w:rsidR="008D5097">
        <w:rPr>
          <w:szCs w:val="28"/>
          <w:lang w:val="uk-UA"/>
        </w:rPr>
        <w:t xml:space="preserve"> </w:t>
      </w:r>
      <w:r w:rsidR="008F141E">
        <w:rPr>
          <w:szCs w:val="28"/>
          <w:lang w:val="uk-UA"/>
        </w:rPr>
        <w:t>галузі</w:t>
      </w:r>
      <w:r w:rsidR="008D5097" w:rsidRPr="008D5097">
        <w:rPr>
          <w:szCs w:val="28"/>
          <w:lang w:val="uk-UA"/>
        </w:rPr>
        <w:t xml:space="preserve"> знань </w:t>
      </w:r>
      <w:r w:rsidR="008D5097">
        <w:rPr>
          <w:szCs w:val="28"/>
          <w:lang w:val="uk-UA"/>
        </w:rPr>
        <w:t>0</w:t>
      </w:r>
      <w:r w:rsidR="008F141E">
        <w:rPr>
          <w:szCs w:val="28"/>
          <w:lang w:val="uk-UA"/>
        </w:rPr>
        <w:t>7</w:t>
      </w:r>
      <w:r w:rsidR="008D5097">
        <w:rPr>
          <w:szCs w:val="28"/>
          <w:lang w:val="uk-UA"/>
        </w:rPr>
        <w:t xml:space="preserve"> </w:t>
      </w:r>
      <w:r w:rsidR="008D5097" w:rsidRPr="008D5097">
        <w:rPr>
          <w:szCs w:val="28"/>
          <w:lang w:val="uk-UA"/>
        </w:rPr>
        <w:t>«</w:t>
      </w:r>
      <w:r w:rsidR="008F141E">
        <w:rPr>
          <w:szCs w:val="28"/>
          <w:lang w:val="uk-UA"/>
        </w:rPr>
        <w:t>Управління</w:t>
      </w:r>
      <w:r w:rsidR="008D5097" w:rsidRPr="008D5097">
        <w:rPr>
          <w:szCs w:val="28"/>
          <w:lang w:val="uk-UA"/>
        </w:rPr>
        <w:t xml:space="preserve"> та  адміністрування»</w:t>
      </w:r>
      <w:r w:rsidR="008D5097">
        <w:rPr>
          <w:b/>
          <w:i/>
          <w:szCs w:val="28"/>
          <w:lang w:val="uk-UA"/>
        </w:rPr>
        <w:t xml:space="preserve"> </w:t>
      </w:r>
    </w:p>
    <w:p w:rsidR="0064649F" w:rsidRPr="004E4051" w:rsidRDefault="00D44DA6" w:rsidP="008D5097">
      <w:pPr>
        <w:jc w:val="right"/>
        <w:rPr>
          <w:lang w:val="uk-UA"/>
        </w:rPr>
      </w:pPr>
      <w:r>
        <w:rPr>
          <w:lang w:val="uk-UA"/>
        </w:rPr>
        <w:t>„</w:t>
      </w:r>
      <w:r w:rsidR="00E92E3B">
        <w:rPr>
          <w:lang w:val="uk-UA"/>
        </w:rPr>
        <w:t>___</w:t>
      </w:r>
      <w:r>
        <w:rPr>
          <w:lang w:val="uk-UA"/>
        </w:rPr>
        <w:t>”</w:t>
      </w:r>
      <w:r w:rsidR="0064649F" w:rsidRPr="004E4051">
        <w:rPr>
          <w:lang w:val="uk-UA"/>
        </w:rPr>
        <w:t xml:space="preserve"> </w:t>
      </w:r>
      <w:r w:rsidR="00E92E3B">
        <w:rPr>
          <w:lang w:val="uk-UA"/>
        </w:rPr>
        <w:t>________</w:t>
      </w:r>
      <w:r w:rsidR="00B5471C">
        <w:rPr>
          <w:lang w:val="uk-UA"/>
        </w:rPr>
        <w:t>, 20</w:t>
      </w:r>
      <w:r w:rsidR="008D5097">
        <w:rPr>
          <w:lang w:val="uk-UA"/>
        </w:rPr>
        <w:t>1</w:t>
      </w:r>
      <w:r w:rsidR="008F141E">
        <w:rPr>
          <w:lang w:val="uk-UA"/>
        </w:rPr>
        <w:t xml:space="preserve">6 </w:t>
      </w:r>
      <w:r w:rsidR="00B5471C">
        <w:rPr>
          <w:lang w:val="uk-UA"/>
        </w:rPr>
        <w:t>року</w:t>
      </w:r>
      <w:r w:rsidR="00CA6840">
        <w:rPr>
          <w:lang w:val="uk-UA"/>
        </w:rPr>
        <w:t xml:space="preserve"> </w:t>
      </w:r>
      <w:r w:rsidR="00CA6840">
        <w:rPr>
          <w:lang w:val="uk-UA"/>
        </w:rPr>
        <w:noBreakHyphen/>
        <w:t xml:space="preserve"> </w:t>
      </w:r>
      <w:r w:rsidR="0064649F" w:rsidRPr="004E4051">
        <w:rPr>
          <w:lang w:val="uk-UA"/>
        </w:rPr>
        <w:t xml:space="preserve"> </w:t>
      </w:r>
      <w:r w:rsidR="008F141E">
        <w:rPr>
          <w:lang w:val="uk-UA"/>
        </w:rPr>
        <w:t>8</w:t>
      </w:r>
      <w:r w:rsidR="0064649F" w:rsidRPr="004E4051">
        <w:rPr>
          <w:lang w:val="uk-UA"/>
        </w:rPr>
        <w:t>с.</w:t>
      </w: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8D5097" w:rsidRPr="00D60EDA" w:rsidRDefault="008D5097" w:rsidP="008D5097">
      <w:pPr>
        <w:jc w:val="both"/>
        <w:rPr>
          <w:szCs w:val="28"/>
          <w:lang w:val="uk-UA"/>
        </w:rPr>
      </w:pPr>
      <w:r w:rsidRPr="00D60EDA">
        <w:rPr>
          <w:bCs/>
          <w:szCs w:val="28"/>
          <w:lang w:val="uk-UA"/>
        </w:rPr>
        <w:t>Розробники:</w:t>
      </w:r>
      <w:r w:rsidRPr="00D60EDA">
        <w:rPr>
          <w:b/>
          <w:bCs/>
          <w:szCs w:val="28"/>
          <w:lang w:val="uk-UA"/>
        </w:rPr>
        <w:t xml:space="preserve"> </w:t>
      </w:r>
    </w:p>
    <w:p w:rsidR="008D5097" w:rsidRPr="00D3260A" w:rsidRDefault="008D5097" w:rsidP="008D5097">
      <w:pPr>
        <w:jc w:val="both"/>
      </w:pPr>
      <w:r w:rsidRPr="00C0278B">
        <w:rPr>
          <w:szCs w:val="28"/>
          <w:lang w:val="uk-UA"/>
        </w:rPr>
        <w:t>Довгань Сергій Михайлович, професор кафедри маркетингу</w:t>
      </w:r>
      <w:r w:rsidR="0015075F">
        <w:rPr>
          <w:szCs w:val="28"/>
          <w:lang w:val="uk-UA"/>
        </w:rPr>
        <w:t xml:space="preserve">, </w:t>
      </w:r>
      <w:proofErr w:type="spellStart"/>
      <w:r w:rsidR="0015075F">
        <w:rPr>
          <w:szCs w:val="28"/>
          <w:lang w:val="uk-UA"/>
        </w:rPr>
        <w:t>к.т.н</w:t>
      </w:r>
      <w:proofErr w:type="spellEnd"/>
      <w:r w:rsidR="0015075F">
        <w:rPr>
          <w:szCs w:val="28"/>
          <w:lang w:val="uk-UA"/>
        </w:rPr>
        <w:t>.</w:t>
      </w: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E92E3B" w:rsidRPr="008D5097" w:rsidRDefault="00E92E3B" w:rsidP="00E92E3B">
      <w:pPr>
        <w:rPr>
          <w:bCs/>
          <w:iCs/>
          <w:szCs w:val="28"/>
          <w:lang w:val="uk-UA"/>
        </w:rPr>
      </w:pPr>
      <w:r w:rsidRPr="008D5097">
        <w:rPr>
          <w:szCs w:val="28"/>
          <w:lang w:val="uk-UA"/>
        </w:rPr>
        <w:t xml:space="preserve">Робоча програма затверджена на засіданні </w:t>
      </w:r>
      <w:r w:rsidR="008D5097">
        <w:rPr>
          <w:bCs/>
          <w:iCs/>
          <w:szCs w:val="28"/>
          <w:lang w:val="uk-UA"/>
        </w:rPr>
        <w:t xml:space="preserve">кафедри </w:t>
      </w:r>
      <w:r w:rsidR="008D5097" w:rsidRPr="008D5097">
        <w:rPr>
          <w:bCs/>
          <w:iCs/>
          <w:szCs w:val="28"/>
          <w:lang w:val="uk-UA"/>
        </w:rPr>
        <w:t xml:space="preserve"> </w:t>
      </w:r>
      <w:r w:rsidR="008D5097" w:rsidRPr="008D5097">
        <w:rPr>
          <w:bCs/>
          <w:iCs/>
          <w:szCs w:val="28"/>
          <w:u w:val="single"/>
          <w:lang w:val="uk-UA"/>
        </w:rPr>
        <w:t>маркетингу</w:t>
      </w:r>
    </w:p>
    <w:p w:rsidR="008D5097" w:rsidRDefault="008D5097" w:rsidP="00E92E3B">
      <w:pPr>
        <w:rPr>
          <w:sz w:val="24"/>
          <w:lang w:val="uk-UA"/>
        </w:rPr>
      </w:pPr>
    </w:p>
    <w:p w:rsidR="00E92E3B" w:rsidRPr="008D5097" w:rsidRDefault="00E92E3B" w:rsidP="00E92E3B">
      <w:pPr>
        <w:rPr>
          <w:szCs w:val="28"/>
          <w:lang w:val="uk-UA"/>
        </w:rPr>
      </w:pPr>
      <w:r w:rsidRPr="008D5097">
        <w:rPr>
          <w:szCs w:val="28"/>
          <w:lang w:val="uk-UA"/>
        </w:rPr>
        <w:t>Протокол від</w:t>
      </w:r>
      <w:r w:rsidR="00B5471C" w:rsidRPr="008D5097">
        <w:rPr>
          <w:szCs w:val="28"/>
          <w:lang w:val="uk-UA"/>
        </w:rPr>
        <w:t xml:space="preserve">  “____”</w:t>
      </w:r>
      <w:r w:rsidR="008D5097">
        <w:rPr>
          <w:szCs w:val="28"/>
          <w:lang w:val="uk-UA"/>
        </w:rPr>
        <w:t xml:space="preserve"> </w:t>
      </w:r>
      <w:r w:rsidR="008F141E">
        <w:rPr>
          <w:szCs w:val="28"/>
          <w:u w:val="single"/>
          <w:lang w:val="uk-UA"/>
        </w:rPr>
        <w:t>трав</w:t>
      </w:r>
      <w:r w:rsidR="008D5097" w:rsidRPr="008D5097">
        <w:rPr>
          <w:szCs w:val="28"/>
          <w:u w:val="single"/>
          <w:lang w:val="uk-UA"/>
        </w:rPr>
        <w:t>ня</w:t>
      </w:r>
      <w:r w:rsidR="008D5097">
        <w:rPr>
          <w:szCs w:val="28"/>
          <w:lang w:val="uk-UA"/>
        </w:rPr>
        <w:t xml:space="preserve"> </w:t>
      </w:r>
      <w:r w:rsidR="00B5471C" w:rsidRPr="008D5097">
        <w:rPr>
          <w:szCs w:val="28"/>
          <w:lang w:val="uk-UA"/>
        </w:rPr>
        <w:t>20</w:t>
      </w:r>
      <w:r w:rsidR="008D5097">
        <w:rPr>
          <w:szCs w:val="28"/>
          <w:lang w:val="uk-UA"/>
        </w:rPr>
        <w:t>1</w:t>
      </w:r>
      <w:r w:rsidR="008F141E">
        <w:rPr>
          <w:szCs w:val="28"/>
          <w:lang w:val="uk-UA"/>
        </w:rPr>
        <w:t xml:space="preserve">6 </w:t>
      </w:r>
      <w:r w:rsidR="00B5471C" w:rsidRPr="008D5097">
        <w:rPr>
          <w:szCs w:val="28"/>
          <w:lang w:val="uk-UA"/>
        </w:rPr>
        <w:t>року № ___</w:t>
      </w:r>
    </w:p>
    <w:p w:rsidR="00E92E3B" w:rsidRPr="00E92E3B" w:rsidRDefault="00E92E3B" w:rsidP="00E92E3B">
      <w:pPr>
        <w:rPr>
          <w:sz w:val="24"/>
          <w:lang w:val="uk-UA"/>
        </w:rPr>
      </w:pPr>
    </w:p>
    <w:p w:rsidR="00E92E3B" w:rsidRPr="00E92E3B" w:rsidRDefault="00971B46" w:rsidP="00E92E3B">
      <w:pPr>
        <w:rPr>
          <w:sz w:val="24"/>
          <w:lang w:val="uk-UA"/>
        </w:rPr>
      </w:pPr>
      <w:r w:rsidRPr="008D5097">
        <w:rPr>
          <w:szCs w:val="28"/>
          <w:lang w:val="uk-UA"/>
        </w:rPr>
        <w:t>Завідувач кафедри</w:t>
      </w:r>
      <w:r w:rsidR="00E92E3B" w:rsidRPr="008D5097">
        <w:rPr>
          <w:szCs w:val="28"/>
          <w:u w:val="single"/>
          <w:lang w:val="uk-UA"/>
        </w:rPr>
        <w:t xml:space="preserve"> </w:t>
      </w:r>
      <w:r w:rsidR="008D5097" w:rsidRPr="008D5097">
        <w:rPr>
          <w:szCs w:val="28"/>
          <w:u w:val="single"/>
          <w:lang w:val="uk-UA"/>
        </w:rPr>
        <w:t xml:space="preserve">маркетингу </w:t>
      </w:r>
      <w:r w:rsidR="00E92E3B" w:rsidRPr="00E92E3B">
        <w:rPr>
          <w:sz w:val="24"/>
          <w:lang w:val="uk-UA"/>
        </w:rPr>
        <w:t xml:space="preserve">  _______________________ </w:t>
      </w:r>
      <w:r w:rsidR="008D5097">
        <w:rPr>
          <w:sz w:val="24"/>
          <w:lang w:val="uk-UA"/>
        </w:rPr>
        <w:t xml:space="preserve">    </w:t>
      </w:r>
      <w:r w:rsidR="00E92E3B" w:rsidRPr="008D5097">
        <w:rPr>
          <w:szCs w:val="28"/>
          <w:u w:val="single"/>
          <w:lang w:val="uk-UA"/>
        </w:rPr>
        <w:t>(</w:t>
      </w:r>
      <w:proofErr w:type="spellStart"/>
      <w:r w:rsidR="008D5097" w:rsidRPr="008D5097">
        <w:rPr>
          <w:szCs w:val="28"/>
          <w:u w:val="single"/>
          <w:lang w:val="uk-UA"/>
        </w:rPr>
        <w:t>Решетілова</w:t>
      </w:r>
      <w:proofErr w:type="spellEnd"/>
      <w:r w:rsidR="008D5097" w:rsidRPr="008D5097">
        <w:rPr>
          <w:szCs w:val="28"/>
          <w:u w:val="single"/>
          <w:lang w:val="uk-UA"/>
        </w:rPr>
        <w:t xml:space="preserve"> Т.Б.</w:t>
      </w:r>
      <w:r w:rsidR="00E92E3B" w:rsidRPr="008D5097">
        <w:rPr>
          <w:szCs w:val="28"/>
          <w:u w:val="single"/>
          <w:lang w:val="uk-UA"/>
        </w:rPr>
        <w:t>)</w:t>
      </w:r>
    </w:p>
    <w:p w:rsidR="00E92E3B" w:rsidRPr="00E92E3B" w:rsidRDefault="00E92E3B" w:rsidP="00E92E3B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E92E3B" w:rsidRPr="008D5097" w:rsidRDefault="00E92E3B" w:rsidP="008D5097">
      <w:pPr>
        <w:jc w:val="right"/>
        <w:rPr>
          <w:szCs w:val="28"/>
          <w:lang w:val="uk-UA"/>
        </w:rPr>
      </w:pPr>
      <w:r w:rsidRPr="008D5097">
        <w:rPr>
          <w:szCs w:val="28"/>
          <w:lang w:val="uk-UA"/>
        </w:rPr>
        <w:t>“_____”___________________ 20</w:t>
      </w:r>
      <w:r w:rsidR="008D5097">
        <w:rPr>
          <w:szCs w:val="28"/>
          <w:lang w:val="uk-UA"/>
        </w:rPr>
        <w:t>1</w:t>
      </w:r>
      <w:r w:rsidR="008F141E">
        <w:rPr>
          <w:szCs w:val="28"/>
          <w:lang w:val="uk-UA"/>
        </w:rPr>
        <w:t>6</w:t>
      </w:r>
      <w:r w:rsidRPr="008D5097">
        <w:rPr>
          <w:szCs w:val="28"/>
          <w:lang w:val="uk-UA"/>
        </w:rPr>
        <w:t xml:space="preserve"> р</w:t>
      </w:r>
      <w:r w:rsidR="00B5471C" w:rsidRPr="008D5097">
        <w:rPr>
          <w:szCs w:val="28"/>
          <w:lang w:val="uk-UA"/>
        </w:rPr>
        <w:t>оку</w:t>
      </w:r>
      <w:r w:rsidRPr="008D5097">
        <w:rPr>
          <w:szCs w:val="28"/>
          <w:lang w:val="uk-UA"/>
        </w:rPr>
        <w:t xml:space="preserve"> </w:t>
      </w:r>
    </w:p>
    <w:p w:rsidR="00E92E3B" w:rsidRPr="00E92E3B" w:rsidRDefault="00E92E3B" w:rsidP="00E92E3B">
      <w:pPr>
        <w:rPr>
          <w:sz w:val="24"/>
          <w:lang w:val="uk-UA"/>
        </w:rPr>
      </w:pPr>
    </w:p>
    <w:p w:rsidR="008D5097" w:rsidRDefault="00E92E3B" w:rsidP="00E92E3B">
      <w:pPr>
        <w:rPr>
          <w:szCs w:val="28"/>
          <w:lang w:val="uk-UA"/>
        </w:rPr>
      </w:pPr>
      <w:r w:rsidRPr="008D5097">
        <w:rPr>
          <w:szCs w:val="28"/>
          <w:lang w:val="uk-UA"/>
        </w:rPr>
        <w:t xml:space="preserve">Схвалено методичною комісією </w:t>
      </w:r>
      <w:r w:rsidR="008D5097" w:rsidRPr="008D5097">
        <w:rPr>
          <w:szCs w:val="28"/>
          <w:lang w:val="uk-UA"/>
        </w:rPr>
        <w:t xml:space="preserve">Державного ВНЗ «НГУ» </w:t>
      </w:r>
      <w:r w:rsidRPr="008D5097">
        <w:rPr>
          <w:szCs w:val="28"/>
          <w:lang w:val="uk-UA"/>
        </w:rPr>
        <w:t>за напрям</w:t>
      </w:r>
      <w:r w:rsidR="008D5097">
        <w:rPr>
          <w:szCs w:val="28"/>
          <w:lang w:val="uk-UA"/>
        </w:rPr>
        <w:t>о</w:t>
      </w:r>
      <w:r w:rsidRPr="008D5097">
        <w:rPr>
          <w:szCs w:val="28"/>
          <w:lang w:val="uk-UA"/>
        </w:rPr>
        <w:t>м підготовки</w:t>
      </w:r>
    </w:p>
    <w:p w:rsidR="00E92E3B" w:rsidRPr="00E92E3B" w:rsidRDefault="008D5097" w:rsidP="008D5097">
      <w:pPr>
        <w:rPr>
          <w:sz w:val="24"/>
          <w:lang w:val="uk-UA"/>
        </w:rPr>
      </w:pPr>
      <w:r>
        <w:rPr>
          <w:szCs w:val="28"/>
          <w:lang w:val="uk-UA"/>
        </w:rPr>
        <w:t xml:space="preserve">  </w:t>
      </w:r>
      <w:r w:rsidR="008F141E">
        <w:rPr>
          <w:szCs w:val="28"/>
          <w:lang w:val="uk-UA"/>
        </w:rPr>
        <w:t>075</w:t>
      </w:r>
      <w:r>
        <w:rPr>
          <w:szCs w:val="28"/>
          <w:lang w:val="uk-UA"/>
        </w:rPr>
        <w:t xml:space="preserve"> «Маркетинг»</w:t>
      </w:r>
    </w:p>
    <w:p w:rsidR="008D5097" w:rsidRDefault="008D5097" w:rsidP="00E92E3B">
      <w:pPr>
        <w:rPr>
          <w:sz w:val="24"/>
          <w:lang w:val="uk-UA"/>
        </w:rPr>
      </w:pPr>
    </w:p>
    <w:p w:rsidR="00E92E3B" w:rsidRPr="008D5097" w:rsidRDefault="008D5097" w:rsidP="00E92E3B">
      <w:pPr>
        <w:rPr>
          <w:szCs w:val="28"/>
          <w:lang w:val="uk-UA"/>
        </w:rPr>
      </w:pPr>
      <w:r>
        <w:rPr>
          <w:szCs w:val="28"/>
          <w:lang w:val="uk-UA"/>
        </w:rPr>
        <w:t>Протокол від</w:t>
      </w:r>
      <w:r w:rsidR="00B5471C" w:rsidRPr="008D5097">
        <w:rPr>
          <w:szCs w:val="28"/>
          <w:lang w:val="uk-UA"/>
        </w:rPr>
        <w:t xml:space="preserve">  “____”_</w:t>
      </w:r>
      <w:r w:rsidR="008F141E">
        <w:rPr>
          <w:szCs w:val="28"/>
          <w:u w:val="single"/>
          <w:lang w:val="uk-UA"/>
        </w:rPr>
        <w:t>трав</w:t>
      </w:r>
      <w:r w:rsidR="0015075F" w:rsidRPr="0015075F">
        <w:rPr>
          <w:szCs w:val="28"/>
          <w:u w:val="single"/>
          <w:lang w:val="uk-UA"/>
        </w:rPr>
        <w:t>ня</w:t>
      </w:r>
      <w:r w:rsidR="00B5471C" w:rsidRPr="008D5097">
        <w:rPr>
          <w:szCs w:val="28"/>
          <w:lang w:val="uk-UA"/>
        </w:rPr>
        <w:t>___20</w:t>
      </w:r>
      <w:r>
        <w:rPr>
          <w:szCs w:val="28"/>
          <w:lang w:val="uk-UA"/>
        </w:rPr>
        <w:t>1</w:t>
      </w:r>
      <w:r w:rsidR="008F141E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р.</w:t>
      </w:r>
      <w:r w:rsidR="00B5471C" w:rsidRPr="008D5097">
        <w:rPr>
          <w:szCs w:val="28"/>
          <w:lang w:val="uk-UA"/>
        </w:rPr>
        <w:t xml:space="preserve"> року № ___</w:t>
      </w:r>
    </w:p>
    <w:p w:rsidR="00E92E3B" w:rsidRPr="008D5097" w:rsidRDefault="00E92E3B" w:rsidP="00E92E3B">
      <w:pPr>
        <w:rPr>
          <w:szCs w:val="28"/>
          <w:lang w:val="uk-UA"/>
        </w:rPr>
      </w:pPr>
    </w:p>
    <w:p w:rsidR="00E92E3B" w:rsidRPr="008D5097" w:rsidRDefault="00E92E3B" w:rsidP="00E92E3B">
      <w:pPr>
        <w:rPr>
          <w:szCs w:val="28"/>
          <w:lang w:val="uk-UA"/>
        </w:rPr>
      </w:pPr>
      <w:r w:rsidRPr="008D5097">
        <w:rPr>
          <w:szCs w:val="28"/>
          <w:lang w:val="uk-UA"/>
        </w:rPr>
        <w:t>“_____”</w:t>
      </w:r>
      <w:r w:rsidR="008D5097">
        <w:rPr>
          <w:szCs w:val="28"/>
          <w:lang w:val="uk-UA"/>
        </w:rPr>
        <w:t>___________</w:t>
      </w:r>
      <w:r w:rsidR="00B5471C" w:rsidRPr="008D5097">
        <w:rPr>
          <w:szCs w:val="28"/>
          <w:lang w:val="uk-UA"/>
        </w:rPr>
        <w:t>___20__ року</w:t>
      </w:r>
      <w:r w:rsidRPr="008D5097">
        <w:rPr>
          <w:szCs w:val="28"/>
          <w:lang w:val="uk-UA"/>
        </w:rPr>
        <w:t xml:space="preserve"> </w:t>
      </w:r>
      <w:r w:rsidR="00DF4E54" w:rsidRPr="008D5097">
        <w:rPr>
          <w:szCs w:val="28"/>
          <w:lang w:val="uk-UA"/>
        </w:rPr>
        <w:t xml:space="preserve">        </w:t>
      </w:r>
      <w:r w:rsidR="0015075F">
        <w:rPr>
          <w:szCs w:val="28"/>
          <w:lang w:val="uk-UA"/>
        </w:rPr>
        <w:t xml:space="preserve">Голова </w:t>
      </w:r>
      <w:r w:rsidRPr="008D5097">
        <w:rPr>
          <w:szCs w:val="28"/>
          <w:lang w:val="uk-UA"/>
        </w:rPr>
        <w:t xml:space="preserve"> ________</w:t>
      </w:r>
      <w:r w:rsidR="0015075F">
        <w:rPr>
          <w:szCs w:val="28"/>
          <w:lang w:val="uk-UA"/>
        </w:rPr>
        <w:t>_____</w:t>
      </w:r>
      <w:r w:rsidR="00DF4E54" w:rsidRPr="008D5097">
        <w:rPr>
          <w:szCs w:val="28"/>
          <w:lang w:val="uk-UA"/>
        </w:rPr>
        <w:t xml:space="preserve"> </w:t>
      </w:r>
      <w:r w:rsidRPr="008D5097">
        <w:rPr>
          <w:szCs w:val="28"/>
          <w:lang w:val="uk-UA"/>
        </w:rPr>
        <w:t>(</w:t>
      </w:r>
      <w:proofErr w:type="spellStart"/>
      <w:r w:rsidR="0015075F" w:rsidRPr="008D5097">
        <w:rPr>
          <w:szCs w:val="28"/>
          <w:u w:val="single"/>
          <w:lang w:val="uk-UA"/>
        </w:rPr>
        <w:t>Решетілова</w:t>
      </w:r>
      <w:proofErr w:type="spellEnd"/>
      <w:r w:rsidR="0015075F" w:rsidRPr="008D5097">
        <w:rPr>
          <w:szCs w:val="28"/>
          <w:u w:val="single"/>
          <w:lang w:val="uk-UA"/>
        </w:rPr>
        <w:t xml:space="preserve"> Т.Б.)</w:t>
      </w:r>
    </w:p>
    <w:p w:rsidR="00E92E3B" w:rsidRPr="008D5097" w:rsidRDefault="008D5097" w:rsidP="00E92E3B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</w:t>
      </w:r>
      <w:r w:rsidR="00E92E3B" w:rsidRPr="008D5097">
        <w:rPr>
          <w:sz w:val="24"/>
          <w:lang w:val="uk-UA"/>
        </w:rPr>
        <w:t xml:space="preserve">                                 </w:t>
      </w:r>
      <w:r>
        <w:rPr>
          <w:sz w:val="24"/>
          <w:lang w:val="uk-UA"/>
        </w:rPr>
        <w:t xml:space="preserve">                       </w:t>
      </w:r>
      <w:r w:rsidR="00DF4E54" w:rsidRPr="008D5097">
        <w:rPr>
          <w:sz w:val="24"/>
          <w:lang w:val="uk-UA"/>
        </w:rPr>
        <w:t xml:space="preserve">             </w:t>
      </w:r>
      <w:r w:rsidR="00E92E3B" w:rsidRPr="008D5097">
        <w:rPr>
          <w:sz w:val="24"/>
          <w:lang w:val="uk-UA"/>
        </w:rPr>
        <w:t xml:space="preserve">   (підпис)         </w:t>
      </w:r>
      <w:r>
        <w:rPr>
          <w:sz w:val="24"/>
          <w:lang w:val="uk-UA"/>
        </w:rPr>
        <w:t xml:space="preserve"> (прізвище та ініціали)</w:t>
      </w:r>
    </w:p>
    <w:p w:rsidR="0064649F" w:rsidRPr="00D3260A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ind w:left="6720"/>
        <w:rPr>
          <w:lang w:val="uk-UA"/>
        </w:rPr>
      </w:pPr>
    </w:p>
    <w:p w:rsidR="0064649F" w:rsidRPr="004E4051" w:rsidRDefault="0064649F" w:rsidP="0064649F">
      <w:pPr>
        <w:ind w:left="6720"/>
        <w:rPr>
          <w:lang w:val="uk-UA"/>
        </w:rPr>
      </w:pPr>
    </w:p>
    <w:p w:rsidR="0064649F" w:rsidRPr="004E4051" w:rsidRDefault="0064649F" w:rsidP="0064649F">
      <w:pPr>
        <w:ind w:left="6720"/>
        <w:rPr>
          <w:lang w:val="uk-UA"/>
        </w:rPr>
      </w:pPr>
    </w:p>
    <w:p w:rsidR="0064649F" w:rsidRPr="004E4051" w:rsidRDefault="0064649F" w:rsidP="0064649F">
      <w:pPr>
        <w:ind w:left="6720"/>
        <w:rPr>
          <w:lang w:val="uk-UA"/>
        </w:rPr>
      </w:pPr>
    </w:p>
    <w:p w:rsidR="0064649F" w:rsidRPr="004E4051" w:rsidRDefault="0064649F" w:rsidP="0064649F">
      <w:pPr>
        <w:ind w:left="6720"/>
        <w:rPr>
          <w:lang w:val="uk-UA"/>
        </w:rPr>
      </w:pPr>
    </w:p>
    <w:p w:rsidR="0064649F" w:rsidRDefault="0064649F" w:rsidP="0064649F">
      <w:pPr>
        <w:ind w:left="6720"/>
        <w:rPr>
          <w:lang w:val="uk-UA"/>
        </w:rPr>
      </w:pPr>
    </w:p>
    <w:p w:rsidR="00E92E3B" w:rsidRDefault="00E92E3B" w:rsidP="0064649F">
      <w:pPr>
        <w:ind w:left="6720"/>
        <w:rPr>
          <w:lang w:val="uk-UA"/>
        </w:rPr>
      </w:pPr>
    </w:p>
    <w:p w:rsidR="00E92E3B" w:rsidRDefault="00E92E3B" w:rsidP="0064649F">
      <w:pPr>
        <w:ind w:left="6720"/>
        <w:rPr>
          <w:lang w:val="uk-UA"/>
        </w:rPr>
      </w:pPr>
    </w:p>
    <w:p w:rsidR="00E92E3B" w:rsidRDefault="00E92E3B" w:rsidP="0064649F">
      <w:pPr>
        <w:ind w:left="6720"/>
        <w:rPr>
          <w:lang w:val="uk-UA"/>
        </w:rPr>
      </w:pPr>
    </w:p>
    <w:p w:rsidR="00E92E3B" w:rsidRDefault="00E92E3B" w:rsidP="0064649F">
      <w:pPr>
        <w:ind w:left="6720"/>
        <w:rPr>
          <w:lang w:val="uk-UA"/>
        </w:rPr>
      </w:pPr>
    </w:p>
    <w:p w:rsidR="008F141E" w:rsidRDefault="008F141E" w:rsidP="0064649F">
      <w:pPr>
        <w:ind w:left="6720"/>
        <w:rPr>
          <w:lang w:val="uk-UA"/>
        </w:rPr>
      </w:pPr>
    </w:p>
    <w:p w:rsidR="0064649F" w:rsidRPr="004E4051" w:rsidRDefault="0064649F" w:rsidP="0064649F">
      <w:pPr>
        <w:ind w:left="6720"/>
        <w:rPr>
          <w:lang w:val="uk-UA"/>
        </w:rPr>
      </w:pPr>
    </w:p>
    <w:p w:rsidR="0064649F" w:rsidRPr="004E4051" w:rsidRDefault="0064649F" w:rsidP="008D5097">
      <w:pPr>
        <w:ind w:left="5670"/>
        <w:rPr>
          <w:lang w:val="uk-UA"/>
        </w:rPr>
      </w:pPr>
      <w:r w:rsidRPr="004E4051">
        <w:rPr>
          <w:lang w:val="uk-UA"/>
        </w:rPr>
        <w:sym w:font="Symbol" w:char="F0D3"/>
      </w:r>
      <w:r w:rsidR="008D5097">
        <w:rPr>
          <w:lang w:val="uk-UA"/>
        </w:rPr>
        <w:t>Державний ВНЗ «НГУ»</w:t>
      </w:r>
      <w:r w:rsidR="00B5471C">
        <w:rPr>
          <w:lang w:val="uk-UA"/>
        </w:rPr>
        <w:t>, 20</w:t>
      </w:r>
      <w:r w:rsidR="008D5097">
        <w:rPr>
          <w:lang w:val="uk-UA"/>
        </w:rPr>
        <w:t>1</w:t>
      </w:r>
      <w:r w:rsidR="008F141E">
        <w:rPr>
          <w:lang w:val="uk-UA"/>
        </w:rPr>
        <w:t>6</w:t>
      </w:r>
      <w:r w:rsidR="00B5471C">
        <w:rPr>
          <w:lang w:val="uk-UA"/>
        </w:rPr>
        <w:t xml:space="preserve"> рік</w:t>
      </w:r>
    </w:p>
    <w:p w:rsidR="008D5097" w:rsidRDefault="008D5097" w:rsidP="008D5097">
      <w:pPr>
        <w:ind w:left="5670"/>
        <w:rPr>
          <w:lang w:val="uk-UA"/>
        </w:rPr>
      </w:pPr>
      <w:r w:rsidRPr="004E4051">
        <w:rPr>
          <w:lang w:val="uk-UA"/>
        </w:rPr>
        <w:sym w:font="Symbol" w:char="F0D3"/>
      </w:r>
      <w:r w:rsidRPr="004E4051">
        <w:rPr>
          <w:lang w:val="uk-UA"/>
        </w:rPr>
        <w:t xml:space="preserve"> </w:t>
      </w:r>
      <w:r>
        <w:rPr>
          <w:lang w:val="uk-UA"/>
        </w:rPr>
        <w:t>Довгань С.М., 2012</w:t>
      </w:r>
      <w:r w:rsidRPr="004E4051">
        <w:rPr>
          <w:lang w:val="uk-UA"/>
        </w:rPr>
        <w:t xml:space="preserve"> </w:t>
      </w:r>
      <w:r>
        <w:rPr>
          <w:lang w:val="uk-UA"/>
        </w:rPr>
        <w:t xml:space="preserve"> рік</w:t>
      </w:r>
    </w:p>
    <w:p w:rsidR="008D5097" w:rsidRPr="004E4051" w:rsidRDefault="008D5097" w:rsidP="008D5097">
      <w:pPr>
        <w:ind w:left="5670"/>
        <w:rPr>
          <w:lang w:val="uk-UA"/>
        </w:rPr>
      </w:pPr>
    </w:p>
    <w:p w:rsidR="0064649F" w:rsidRPr="004E4051" w:rsidRDefault="0064649F" w:rsidP="008F141E">
      <w:pPr>
        <w:ind w:left="7513" w:hanging="425"/>
        <w:rPr>
          <w:lang w:val="uk-UA"/>
        </w:rPr>
      </w:pPr>
      <w:r w:rsidRPr="004E4051">
        <w:rPr>
          <w:lang w:val="uk-UA"/>
        </w:rPr>
        <w:br w:type="page"/>
      </w:r>
    </w:p>
    <w:p w:rsidR="0064649F" w:rsidRPr="004E4051" w:rsidRDefault="0064649F" w:rsidP="0064649F">
      <w:pPr>
        <w:ind w:left="1440" w:hanging="1440"/>
        <w:jc w:val="right"/>
        <w:rPr>
          <w:lang w:val="uk-UA"/>
        </w:rPr>
      </w:pPr>
    </w:p>
    <w:p w:rsidR="000638EF" w:rsidRDefault="000638EF">
      <w:pPr>
        <w:rPr>
          <w:lang w:val="uk-UA"/>
        </w:rPr>
      </w:pPr>
    </w:p>
    <w:p w:rsidR="0064649F" w:rsidRPr="00211B8C" w:rsidRDefault="0064649F" w:rsidP="008F141E">
      <w:pPr>
        <w:tabs>
          <w:tab w:val="left" w:pos="3900"/>
        </w:tabs>
        <w:jc w:val="center"/>
        <w:rPr>
          <w:b/>
          <w:szCs w:val="28"/>
          <w:lang w:val="uk-UA"/>
        </w:rPr>
      </w:pPr>
      <w:r w:rsidRPr="00211B8C">
        <w:rPr>
          <w:b/>
          <w:szCs w:val="28"/>
          <w:lang w:val="uk-UA"/>
        </w:rPr>
        <w:t>Мета та завдання навчальної дисципліни</w:t>
      </w:r>
    </w:p>
    <w:p w:rsidR="000E2A92" w:rsidRDefault="000E2A92" w:rsidP="0064649F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E90531">
        <w:rPr>
          <w:b/>
          <w:szCs w:val="28"/>
          <w:lang w:val="uk-UA"/>
        </w:rPr>
        <w:t>Мета</w:t>
      </w:r>
      <w:r>
        <w:rPr>
          <w:szCs w:val="28"/>
          <w:lang w:val="uk-UA"/>
        </w:rPr>
        <w:t xml:space="preserve"> вивчення дисципліни </w:t>
      </w:r>
      <w:r>
        <w:rPr>
          <w:szCs w:val="28"/>
          <w:lang w:val="uk-UA"/>
        </w:rPr>
        <w:noBreakHyphen/>
        <w:t xml:space="preserve"> </w:t>
      </w:r>
      <w:r w:rsidRPr="00DC7765">
        <w:rPr>
          <w:szCs w:val="28"/>
          <w:lang w:val="uk-UA"/>
        </w:rPr>
        <w:t>формування системи теоретичних знань і практичних навичок</w:t>
      </w:r>
      <w:r w:rsidR="00E90531">
        <w:rPr>
          <w:szCs w:val="28"/>
          <w:lang w:val="uk-UA"/>
        </w:rPr>
        <w:t xml:space="preserve"> щодо </w:t>
      </w:r>
      <w:r w:rsidR="00CA1580">
        <w:rPr>
          <w:szCs w:val="28"/>
          <w:lang w:val="uk-UA"/>
        </w:rPr>
        <w:t xml:space="preserve">механізмів впливу реклами і </w:t>
      </w:r>
      <w:proofErr w:type="spellStart"/>
      <w:r w:rsidR="00CA1580">
        <w:rPr>
          <w:szCs w:val="28"/>
          <w:lang w:val="uk-UA"/>
        </w:rPr>
        <w:t>зв</w:t>
      </w:r>
      <w:r w:rsidR="00CA1580" w:rsidRPr="00CA1580">
        <w:rPr>
          <w:szCs w:val="28"/>
          <w:lang w:val="uk-UA"/>
        </w:rPr>
        <w:t>’</w:t>
      </w:r>
      <w:r w:rsidR="00CA1580">
        <w:rPr>
          <w:szCs w:val="28"/>
          <w:lang w:val="uk-UA"/>
        </w:rPr>
        <w:t>язків</w:t>
      </w:r>
      <w:proofErr w:type="spellEnd"/>
      <w:r w:rsidR="00CA1580">
        <w:rPr>
          <w:szCs w:val="28"/>
          <w:lang w:val="uk-UA"/>
        </w:rPr>
        <w:t xml:space="preserve"> з громадськістю </w:t>
      </w:r>
      <w:r w:rsidR="00CA1580" w:rsidRPr="00CA1580">
        <w:rPr>
          <w:szCs w:val="28"/>
        </w:rPr>
        <w:t>(</w:t>
      </w:r>
      <w:r w:rsidR="00CA1580">
        <w:rPr>
          <w:szCs w:val="28"/>
          <w:lang w:val="en-US"/>
        </w:rPr>
        <w:t>PR</w:t>
      </w:r>
      <w:r w:rsidR="00CA1580" w:rsidRPr="00CA1580">
        <w:rPr>
          <w:szCs w:val="28"/>
        </w:rPr>
        <w:t>)</w:t>
      </w:r>
      <w:r w:rsidR="00CA1580">
        <w:rPr>
          <w:szCs w:val="28"/>
          <w:lang w:val="uk-UA"/>
        </w:rPr>
        <w:t xml:space="preserve"> на поведінку людей і використання цього впливу для опосередкованого управління цільовими групами. </w:t>
      </w:r>
    </w:p>
    <w:p w:rsidR="009C6D3D" w:rsidRDefault="009C6D3D" w:rsidP="0064649F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D21E37">
        <w:rPr>
          <w:b/>
          <w:szCs w:val="28"/>
          <w:lang w:val="uk-UA"/>
        </w:rPr>
        <w:t xml:space="preserve">Завдання </w:t>
      </w:r>
      <w:r w:rsidR="00D21E37">
        <w:rPr>
          <w:b/>
          <w:szCs w:val="28"/>
          <w:lang w:val="uk-UA"/>
        </w:rPr>
        <w:t>дисципліни:</w:t>
      </w:r>
    </w:p>
    <w:p w:rsidR="00606227" w:rsidRDefault="00606227" w:rsidP="00606227">
      <w:pPr>
        <w:numPr>
          <w:ilvl w:val="0"/>
          <w:numId w:val="5"/>
        </w:numPr>
        <w:tabs>
          <w:tab w:val="left" w:pos="284"/>
          <w:tab w:val="left" w:pos="567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оволодіння студентами системою знань </w:t>
      </w:r>
      <w:r w:rsidR="00CA1580">
        <w:rPr>
          <w:szCs w:val="28"/>
          <w:lang w:val="uk-UA"/>
        </w:rPr>
        <w:t xml:space="preserve">щодо механізмів впливу реклами і </w:t>
      </w:r>
      <w:proofErr w:type="spellStart"/>
      <w:r w:rsidR="00CA1580">
        <w:rPr>
          <w:szCs w:val="28"/>
          <w:lang w:val="uk-UA"/>
        </w:rPr>
        <w:t>зв</w:t>
      </w:r>
      <w:r w:rsidR="00CA1580" w:rsidRPr="00CA1580">
        <w:rPr>
          <w:szCs w:val="28"/>
          <w:lang w:val="uk-UA"/>
        </w:rPr>
        <w:t>’</w:t>
      </w:r>
      <w:r w:rsidR="00CA1580">
        <w:rPr>
          <w:szCs w:val="28"/>
          <w:lang w:val="uk-UA"/>
        </w:rPr>
        <w:t>язків</w:t>
      </w:r>
      <w:proofErr w:type="spellEnd"/>
      <w:r w:rsidR="00CA1580">
        <w:rPr>
          <w:szCs w:val="28"/>
          <w:lang w:val="uk-UA"/>
        </w:rPr>
        <w:t xml:space="preserve"> з громадськістю </w:t>
      </w:r>
      <w:r w:rsidR="00CA1580" w:rsidRPr="00CA1580">
        <w:rPr>
          <w:szCs w:val="28"/>
        </w:rPr>
        <w:t>(</w:t>
      </w:r>
      <w:r w:rsidR="00CA1580">
        <w:rPr>
          <w:szCs w:val="28"/>
          <w:lang w:val="en-US"/>
        </w:rPr>
        <w:t>PR</w:t>
      </w:r>
      <w:r w:rsidR="00CA1580" w:rsidRPr="00CA1580">
        <w:rPr>
          <w:szCs w:val="28"/>
        </w:rPr>
        <w:t>)</w:t>
      </w:r>
      <w:r w:rsidR="00CA1580">
        <w:rPr>
          <w:szCs w:val="28"/>
          <w:lang w:val="uk-UA"/>
        </w:rPr>
        <w:t xml:space="preserve"> на поведінку людей</w:t>
      </w:r>
      <w:r w:rsidR="000638EF">
        <w:rPr>
          <w:szCs w:val="28"/>
          <w:lang w:val="uk-UA"/>
        </w:rPr>
        <w:t xml:space="preserve"> і компаній</w:t>
      </w:r>
      <w:r>
        <w:rPr>
          <w:szCs w:val="28"/>
          <w:lang w:val="uk-UA"/>
        </w:rPr>
        <w:t>;</w:t>
      </w:r>
    </w:p>
    <w:p w:rsidR="00606227" w:rsidRDefault="00CA1580" w:rsidP="00606227">
      <w:pPr>
        <w:numPr>
          <w:ilvl w:val="0"/>
          <w:numId w:val="5"/>
        </w:numPr>
        <w:tabs>
          <w:tab w:val="left" w:pos="284"/>
          <w:tab w:val="left" w:pos="567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ознайомлення з</w:t>
      </w:r>
      <w:r w:rsidR="006062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маніпулятивними </w:t>
      </w:r>
      <w:proofErr w:type="spellStart"/>
      <w:r>
        <w:rPr>
          <w:szCs w:val="28"/>
          <w:lang w:val="uk-UA"/>
        </w:rPr>
        <w:t>психологі</w:t>
      </w:r>
      <w:r w:rsidR="000638EF">
        <w:rPr>
          <w:szCs w:val="28"/>
          <w:lang w:val="uk-UA"/>
        </w:rPr>
        <w:t>ями</w:t>
      </w:r>
      <w:proofErr w:type="spellEnd"/>
      <w:r>
        <w:rPr>
          <w:szCs w:val="28"/>
          <w:lang w:val="uk-UA"/>
        </w:rPr>
        <w:t xml:space="preserve"> з метою використання їх для досягнення цілей компанії; </w:t>
      </w:r>
      <w:r w:rsidR="00606227">
        <w:rPr>
          <w:szCs w:val="28"/>
          <w:lang w:val="uk-UA"/>
        </w:rPr>
        <w:t>психологічного впливу на споживачів в процесах продажів товарів/послуг;</w:t>
      </w:r>
    </w:p>
    <w:p w:rsidR="00606227" w:rsidRDefault="00606227" w:rsidP="00606227">
      <w:pPr>
        <w:numPr>
          <w:ilvl w:val="0"/>
          <w:numId w:val="5"/>
        </w:numPr>
        <w:tabs>
          <w:tab w:val="left" w:pos="284"/>
          <w:tab w:val="left" w:pos="567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формування навичок </w:t>
      </w:r>
      <w:r w:rsidR="000638EF">
        <w:rPr>
          <w:szCs w:val="28"/>
          <w:lang w:val="uk-UA"/>
        </w:rPr>
        <w:t xml:space="preserve">використання маніпулятивних </w:t>
      </w:r>
      <w:proofErr w:type="spellStart"/>
      <w:r w:rsidR="000638EF">
        <w:rPr>
          <w:szCs w:val="28"/>
          <w:lang w:val="uk-UA"/>
        </w:rPr>
        <w:t>психотехнологій</w:t>
      </w:r>
      <w:proofErr w:type="spellEnd"/>
      <w:r w:rsidR="00D014DA">
        <w:rPr>
          <w:szCs w:val="28"/>
          <w:lang w:val="uk-UA"/>
        </w:rPr>
        <w:t>.</w:t>
      </w:r>
    </w:p>
    <w:p w:rsidR="0064649F" w:rsidRPr="00211B8C" w:rsidRDefault="00B17201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="0064649F" w:rsidRPr="00211B8C">
        <w:rPr>
          <w:szCs w:val="28"/>
          <w:lang w:val="uk-UA"/>
        </w:rPr>
        <w:t xml:space="preserve"> результаті вивчення </w:t>
      </w:r>
      <w:r w:rsidR="00631439">
        <w:rPr>
          <w:szCs w:val="28"/>
          <w:lang w:val="uk-UA"/>
        </w:rPr>
        <w:t xml:space="preserve">навчальної дисципліни </w:t>
      </w:r>
      <w:r w:rsidR="0064649F" w:rsidRPr="00211B8C">
        <w:rPr>
          <w:szCs w:val="28"/>
          <w:lang w:val="uk-UA"/>
        </w:rPr>
        <w:t xml:space="preserve">студент повинен </w:t>
      </w:r>
    </w:p>
    <w:p w:rsidR="009C6D3D" w:rsidRDefault="0064649F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211B8C">
        <w:rPr>
          <w:b/>
          <w:szCs w:val="28"/>
          <w:lang w:val="uk-UA"/>
        </w:rPr>
        <w:t>знати:</w:t>
      </w:r>
      <w:r w:rsidRPr="00211B8C">
        <w:rPr>
          <w:szCs w:val="28"/>
          <w:lang w:val="uk-UA"/>
        </w:rPr>
        <w:t xml:space="preserve"> </w:t>
      </w:r>
    </w:p>
    <w:p w:rsidR="00606227" w:rsidRDefault="00CA1580" w:rsidP="00AB67AF">
      <w:pPr>
        <w:numPr>
          <w:ilvl w:val="0"/>
          <w:numId w:val="15"/>
        </w:numPr>
        <w:ind w:left="0" w:firstLine="567"/>
        <w:rPr>
          <w:lang w:val="uk-UA"/>
        </w:rPr>
      </w:pPr>
      <w:r>
        <w:rPr>
          <w:lang w:val="uk-UA"/>
        </w:rPr>
        <w:t>особливості та етапи процесу пізнання</w:t>
      </w:r>
      <w:r w:rsidR="00606227" w:rsidRPr="00F70D6A">
        <w:rPr>
          <w:lang w:val="uk-UA"/>
        </w:rPr>
        <w:t>;</w:t>
      </w:r>
    </w:p>
    <w:p w:rsidR="00CA1580" w:rsidRDefault="00CA1580" w:rsidP="00AB67AF">
      <w:pPr>
        <w:numPr>
          <w:ilvl w:val="0"/>
          <w:numId w:val="15"/>
        </w:numPr>
        <w:ind w:left="0" w:firstLine="567"/>
        <w:rPr>
          <w:lang w:val="uk-UA"/>
        </w:rPr>
      </w:pPr>
      <w:r>
        <w:rPr>
          <w:lang w:val="uk-UA"/>
        </w:rPr>
        <w:t>сутність референтних груп і їх вплив на поведінку особистості;</w:t>
      </w:r>
    </w:p>
    <w:p w:rsidR="00606227" w:rsidRDefault="00CA1580" w:rsidP="00AB67AF">
      <w:pPr>
        <w:numPr>
          <w:ilvl w:val="0"/>
          <w:numId w:val="15"/>
        </w:numPr>
        <w:ind w:left="0" w:firstLine="567"/>
        <w:rPr>
          <w:lang w:val="uk-UA"/>
        </w:rPr>
      </w:pPr>
      <w:r>
        <w:rPr>
          <w:lang w:val="uk-UA"/>
        </w:rPr>
        <w:t>цілі, механізми, інструменти і прийоми маніпулятивного впливу</w:t>
      </w:r>
      <w:r w:rsidR="00606227">
        <w:rPr>
          <w:lang w:val="uk-UA"/>
        </w:rPr>
        <w:t>;</w:t>
      </w:r>
    </w:p>
    <w:p w:rsidR="00606227" w:rsidRDefault="00CA1580" w:rsidP="00AB67AF">
      <w:pPr>
        <w:numPr>
          <w:ilvl w:val="0"/>
          <w:numId w:val="15"/>
        </w:numPr>
        <w:ind w:left="0" w:firstLine="567"/>
        <w:rPr>
          <w:lang w:val="uk-UA"/>
        </w:rPr>
      </w:pPr>
      <w:r>
        <w:rPr>
          <w:lang w:val="uk-UA"/>
        </w:rPr>
        <w:t>особливості сприйняття маркетингових стимулів</w:t>
      </w:r>
      <w:r w:rsidR="00606227">
        <w:rPr>
          <w:lang w:val="uk-UA"/>
        </w:rPr>
        <w:t>;</w:t>
      </w:r>
    </w:p>
    <w:p w:rsidR="00606227" w:rsidRPr="00CA1580" w:rsidRDefault="00CA1580" w:rsidP="00AB67AF">
      <w:pPr>
        <w:numPr>
          <w:ilvl w:val="0"/>
          <w:numId w:val="15"/>
        </w:numPr>
        <w:ind w:left="0" w:firstLine="567"/>
        <w:jc w:val="both"/>
        <w:rPr>
          <w:lang w:val="uk-UA"/>
        </w:rPr>
      </w:pPr>
      <w:r>
        <w:rPr>
          <w:lang w:val="uk-UA"/>
        </w:rPr>
        <w:t>закономірності формування суспільної думки та механізми і інструменти впливу на неї.</w:t>
      </w:r>
    </w:p>
    <w:p w:rsidR="0064649F" w:rsidRDefault="0064649F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211B8C">
        <w:rPr>
          <w:b/>
          <w:szCs w:val="28"/>
          <w:lang w:val="uk-UA"/>
        </w:rPr>
        <w:t>вміти:</w:t>
      </w:r>
    </w:p>
    <w:p w:rsidR="00D014DA" w:rsidRPr="00B60F5A" w:rsidRDefault="00D014DA" w:rsidP="00D014DA">
      <w:pPr>
        <w:pStyle w:val="22"/>
        <w:widowControl w:val="0"/>
        <w:numPr>
          <w:ilvl w:val="0"/>
          <w:numId w:val="25"/>
        </w:numPr>
        <w:tabs>
          <w:tab w:val="left" w:pos="272"/>
          <w:tab w:val="left" w:pos="432"/>
          <w:tab w:val="left" w:pos="851"/>
        </w:tabs>
        <w:ind w:left="0" w:firstLine="567"/>
        <w:rPr>
          <w:sz w:val="24"/>
        </w:rPr>
      </w:pPr>
      <w:r w:rsidRPr="00D014DA">
        <w:t>виявлят</w:t>
      </w:r>
      <w:r w:rsidRPr="00D014DA">
        <w:rPr>
          <w:szCs w:val="28"/>
        </w:rPr>
        <w:t>и закономірності та механізми опосередкованого управління цільовими групами</w:t>
      </w:r>
      <w:r w:rsidRPr="00B60F5A">
        <w:rPr>
          <w:sz w:val="24"/>
        </w:rPr>
        <w:t>;</w:t>
      </w:r>
    </w:p>
    <w:p w:rsidR="00D014DA" w:rsidRPr="00D014DA" w:rsidRDefault="00D014DA" w:rsidP="00D014DA">
      <w:pPr>
        <w:pStyle w:val="ac"/>
        <w:widowControl w:val="0"/>
        <w:numPr>
          <w:ilvl w:val="1"/>
          <w:numId w:val="25"/>
        </w:numPr>
        <w:tabs>
          <w:tab w:val="left" w:pos="272"/>
          <w:tab w:val="left" w:pos="432"/>
          <w:tab w:val="left" w:pos="851"/>
          <w:tab w:val="left" w:pos="5400"/>
        </w:tabs>
        <w:ind w:left="0" w:firstLine="567"/>
        <w:jc w:val="both"/>
        <w:rPr>
          <w:lang w:val="uk-UA"/>
        </w:rPr>
      </w:pPr>
      <w:r w:rsidRPr="00D014DA">
        <w:rPr>
          <w:lang w:val="uk-UA"/>
        </w:rPr>
        <w:t xml:space="preserve">виокремлювати фактори, що впливають на маніпулятивні </w:t>
      </w:r>
      <w:proofErr w:type="spellStart"/>
      <w:r w:rsidRPr="00D014DA">
        <w:rPr>
          <w:lang w:val="uk-UA"/>
        </w:rPr>
        <w:t>психотехнології</w:t>
      </w:r>
      <w:proofErr w:type="spellEnd"/>
      <w:r w:rsidRPr="00D014DA">
        <w:rPr>
          <w:lang w:val="uk-UA"/>
        </w:rPr>
        <w:t>;</w:t>
      </w:r>
    </w:p>
    <w:p w:rsidR="00D014DA" w:rsidRPr="00D014DA" w:rsidRDefault="00D014DA" w:rsidP="00D014DA">
      <w:pPr>
        <w:pStyle w:val="ac"/>
        <w:widowControl w:val="0"/>
        <w:numPr>
          <w:ilvl w:val="1"/>
          <w:numId w:val="25"/>
        </w:numPr>
        <w:tabs>
          <w:tab w:val="left" w:pos="272"/>
          <w:tab w:val="left" w:pos="432"/>
          <w:tab w:val="left" w:pos="851"/>
          <w:tab w:val="left" w:pos="5400"/>
        </w:tabs>
        <w:ind w:left="0" w:firstLine="567"/>
        <w:jc w:val="both"/>
        <w:rPr>
          <w:lang w:val="uk-UA"/>
        </w:rPr>
      </w:pPr>
      <w:r w:rsidRPr="00D014DA">
        <w:rPr>
          <w:lang w:val="uk-UA"/>
        </w:rPr>
        <w:t xml:space="preserve">діагностувати ефективні канали психологічного впливу на цільові групи в рекламній та </w:t>
      </w:r>
      <w:r w:rsidRPr="00D014DA">
        <w:rPr>
          <w:lang w:val="en-US"/>
        </w:rPr>
        <w:t>PR</w:t>
      </w:r>
      <w:r w:rsidRPr="00D014DA">
        <w:rPr>
          <w:szCs w:val="28"/>
          <w:lang w:val="uk-UA"/>
        </w:rPr>
        <w:t xml:space="preserve"> </w:t>
      </w:r>
      <w:r w:rsidRPr="00D014DA">
        <w:rPr>
          <w:lang w:val="uk-UA"/>
        </w:rPr>
        <w:t>діяльності;</w:t>
      </w:r>
    </w:p>
    <w:p w:rsidR="00D014DA" w:rsidRPr="00D014DA" w:rsidRDefault="00D014DA" w:rsidP="00D014DA">
      <w:pPr>
        <w:pStyle w:val="ac"/>
        <w:widowControl w:val="0"/>
        <w:numPr>
          <w:ilvl w:val="1"/>
          <w:numId w:val="25"/>
        </w:numPr>
        <w:tabs>
          <w:tab w:val="left" w:pos="272"/>
          <w:tab w:val="left" w:pos="432"/>
          <w:tab w:val="left" w:pos="851"/>
          <w:tab w:val="left" w:pos="5400"/>
        </w:tabs>
        <w:ind w:left="0" w:firstLine="567"/>
        <w:jc w:val="both"/>
        <w:rPr>
          <w:lang w:val="uk-UA"/>
        </w:rPr>
      </w:pPr>
      <w:r w:rsidRPr="00D014DA">
        <w:rPr>
          <w:lang w:val="uk-UA"/>
        </w:rPr>
        <w:t xml:space="preserve">враховувати психологічні аспекти в рекламній і </w:t>
      </w:r>
      <w:r w:rsidRPr="00D014DA">
        <w:rPr>
          <w:lang w:val="en-US"/>
        </w:rPr>
        <w:t>PR</w:t>
      </w:r>
      <w:r w:rsidRPr="00D014DA">
        <w:rPr>
          <w:szCs w:val="28"/>
          <w:lang w:val="uk-UA"/>
        </w:rPr>
        <w:t xml:space="preserve"> </w:t>
      </w:r>
      <w:r w:rsidRPr="00D014DA">
        <w:rPr>
          <w:lang w:val="uk-UA"/>
        </w:rPr>
        <w:t>діяльності</w:t>
      </w:r>
      <w:r w:rsidR="00CA1580">
        <w:rPr>
          <w:lang w:val="uk-UA"/>
        </w:rPr>
        <w:t xml:space="preserve"> компанії</w:t>
      </w:r>
      <w:r w:rsidRPr="00D014DA">
        <w:rPr>
          <w:lang w:val="uk-UA"/>
        </w:rPr>
        <w:t>;</w:t>
      </w:r>
    </w:p>
    <w:p w:rsidR="00606227" w:rsidRPr="00211B8C" w:rsidRDefault="00D014DA" w:rsidP="00D014DA">
      <w:pPr>
        <w:numPr>
          <w:ilvl w:val="0"/>
          <w:numId w:val="25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szCs w:val="28"/>
          <w:lang w:val="uk-UA"/>
        </w:rPr>
      </w:pPr>
      <w:r w:rsidRPr="00B60F5A">
        <w:rPr>
          <w:lang w:val="uk-UA"/>
        </w:rPr>
        <w:t>розробляти спеціальні заходи психологічного впливу для стимулювання цільових груп</w:t>
      </w:r>
      <w:r w:rsidR="00CA1580">
        <w:rPr>
          <w:lang w:val="uk-UA"/>
        </w:rPr>
        <w:t>.</w:t>
      </w:r>
    </w:p>
    <w:p w:rsidR="00606227" w:rsidRDefault="00606227" w:rsidP="00606227">
      <w:pPr>
        <w:jc w:val="both"/>
        <w:rPr>
          <w:sz w:val="22"/>
          <w:szCs w:val="22"/>
        </w:rPr>
      </w:pPr>
    </w:p>
    <w:p w:rsidR="0064649F" w:rsidRPr="00664CCE" w:rsidRDefault="0064649F" w:rsidP="008F141E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>Програма навчальної дисципліни</w:t>
      </w:r>
    </w:p>
    <w:p w:rsidR="0064649F" w:rsidRDefault="0064649F" w:rsidP="0064649F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Змістовий модуль 1. </w:t>
      </w:r>
      <w:r w:rsidR="00FB71C5">
        <w:rPr>
          <w:b/>
          <w:szCs w:val="28"/>
          <w:lang w:val="uk-UA"/>
        </w:rPr>
        <w:t xml:space="preserve">Індивідуум – група </w:t>
      </w:r>
      <w:r w:rsidR="00FB71C5">
        <w:rPr>
          <w:b/>
          <w:szCs w:val="28"/>
          <w:lang w:val="uk-UA"/>
        </w:rPr>
        <w:noBreakHyphen/>
        <w:t xml:space="preserve"> суспільна думка.</w:t>
      </w:r>
    </w:p>
    <w:p w:rsidR="0064649F" w:rsidRDefault="0064649F" w:rsidP="0064649F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664CCE">
        <w:rPr>
          <w:b/>
          <w:szCs w:val="28"/>
          <w:lang w:val="uk-UA"/>
        </w:rPr>
        <w:t xml:space="preserve">Тема </w:t>
      </w:r>
      <w:r w:rsidR="00AB67AF" w:rsidRPr="00845A7F">
        <w:rPr>
          <w:b/>
          <w:szCs w:val="28"/>
        </w:rPr>
        <w:t>1</w:t>
      </w:r>
      <w:r w:rsidRPr="00664CCE">
        <w:rPr>
          <w:b/>
          <w:szCs w:val="28"/>
          <w:lang w:val="uk-UA"/>
        </w:rPr>
        <w:t>.</w:t>
      </w:r>
      <w:r w:rsidRPr="00664CCE">
        <w:rPr>
          <w:szCs w:val="28"/>
          <w:lang w:val="uk-UA"/>
        </w:rPr>
        <w:t xml:space="preserve"> </w:t>
      </w:r>
      <w:r w:rsidR="00AB67AF">
        <w:rPr>
          <w:b/>
          <w:lang w:val="uk-UA"/>
        </w:rPr>
        <w:t>Комунікації в житті індивідуума</w:t>
      </w:r>
      <w:r w:rsidR="000D0DA3" w:rsidRPr="00280D1E">
        <w:rPr>
          <w:b/>
          <w:lang w:val="uk-UA"/>
        </w:rPr>
        <w:t xml:space="preserve">. </w:t>
      </w:r>
      <w:r w:rsidR="00AB67AF">
        <w:rPr>
          <w:lang w:val="uk-UA"/>
        </w:rPr>
        <w:t xml:space="preserve">Поняття комунікації. Особиста і ділова комунікація. Основні елементи комплексу маркетингових комунікацій. Споживач як </w:t>
      </w:r>
      <w:proofErr w:type="spellStart"/>
      <w:r w:rsidR="00AB67AF">
        <w:rPr>
          <w:lang w:val="uk-UA"/>
        </w:rPr>
        <w:t>суб</w:t>
      </w:r>
      <w:proofErr w:type="spellEnd"/>
      <w:r w:rsidR="00AB67AF" w:rsidRPr="00AB67AF">
        <w:t>’</w:t>
      </w:r>
      <w:proofErr w:type="spellStart"/>
      <w:r w:rsidR="00AB67AF">
        <w:rPr>
          <w:lang w:val="uk-UA"/>
        </w:rPr>
        <w:t>єкт</w:t>
      </w:r>
      <w:proofErr w:type="spellEnd"/>
      <w:r w:rsidR="00AB67AF">
        <w:rPr>
          <w:lang w:val="uk-UA"/>
        </w:rPr>
        <w:t xml:space="preserve"> маркетингових комунікацій. Модель впливу реклами на споживача. </w:t>
      </w:r>
    </w:p>
    <w:p w:rsidR="00FB71C5" w:rsidRDefault="00FB71C5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FB71C5">
        <w:rPr>
          <w:b/>
          <w:szCs w:val="28"/>
          <w:lang w:val="uk-UA"/>
        </w:rPr>
        <w:t xml:space="preserve">Тема 2. </w:t>
      </w:r>
      <w:r>
        <w:rPr>
          <w:b/>
          <w:szCs w:val="28"/>
          <w:lang w:val="uk-UA"/>
        </w:rPr>
        <w:t xml:space="preserve">Групи і групові комунікації. </w:t>
      </w:r>
      <w:r w:rsidRPr="00FB71C5">
        <w:rPr>
          <w:szCs w:val="28"/>
          <w:lang w:val="uk-UA"/>
        </w:rPr>
        <w:t>Формальні і неформальні групи.</w:t>
      </w:r>
      <w:r>
        <w:rPr>
          <w:b/>
          <w:szCs w:val="28"/>
          <w:lang w:val="uk-UA"/>
        </w:rPr>
        <w:t xml:space="preserve"> </w:t>
      </w:r>
      <w:r w:rsidRPr="00FB71C5">
        <w:rPr>
          <w:szCs w:val="28"/>
          <w:lang w:val="uk-UA"/>
        </w:rPr>
        <w:t>Референтні групи.</w:t>
      </w:r>
      <w:r>
        <w:rPr>
          <w:b/>
          <w:szCs w:val="28"/>
          <w:lang w:val="uk-UA"/>
        </w:rPr>
        <w:t xml:space="preserve"> </w:t>
      </w:r>
      <w:r w:rsidRPr="00FB71C5">
        <w:rPr>
          <w:szCs w:val="28"/>
          <w:lang w:val="uk-UA"/>
        </w:rPr>
        <w:t>Вплив</w:t>
      </w:r>
      <w:r>
        <w:rPr>
          <w:szCs w:val="28"/>
          <w:lang w:val="uk-UA"/>
        </w:rPr>
        <w:t>и</w:t>
      </w:r>
      <w:r w:rsidRPr="00FB71C5">
        <w:rPr>
          <w:szCs w:val="28"/>
          <w:lang w:val="uk-UA"/>
        </w:rPr>
        <w:t xml:space="preserve"> на поведінку споживача</w:t>
      </w:r>
      <w:r w:rsidR="000F4295">
        <w:rPr>
          <w:szCs w:val="28"/>
          <w:lang w:val="uk-UA"/>
        </w:rPr>
        <w:t>: інфо</w:t>
      </w:r>
      <w:r>
        <w:rPr>
          <w:szCs w:val="28"/>
          <w:lang w:val="uk-UA"/>
        </w:rPr>
        <w:t>рмаційний, нормативний, ідентифікаційний</w:t>
      </w:r>
      <w:r w:rsidRPr="00FB71C5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Моделі процесу персонального впливу. Рольова теорія. Ролі, які грає </w:t>
      </w:r>
      <w:proofErr w:type="spellStart"/>
      <w:r>
        <w:rPr>
          <w:szCs w:val="28"/>
          <w:lang w:val="uk-UA"/>
        </w:rPr>
        <w:t>інливідуум</w:t>
      </w:r>
      <w:proofErr w:type="spellEnd"/>
      <w:r>
        <w:rPr>
          <w:szCs w:val="28"/>
          <w:lang w:val="uk-UA"/>
        </w:rPr>
        <w:t xml:space="preserve">. Комунікація «з уст в уста» і управління нею. Лідери думок: методи виявлення, типові характеристики, мотивація і специфіка впливу. </w:t>
      </w:r>
    </w:p>
    <w:p w:rsidR="00845A7F" w:rsidRPr="00845A7F" w:rsidRDefault="00845A7F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Тема 3. Домогосподарство. </w:t>
      </w:r>
      <w:r w:rsidRPr="00845A7F">
        <w:rPr>
          <w:szCs w:val="28"/>
          <w:lang w:val="uk-UA"/>
        </w:rPr>
        <w:t>Класифікація. Структура в Україні.</w:t>
      </w:r>
      <w:r>
        <w:rPr>
          <w:b/>
          <w:szCs w:val="28"/>
          <w:lang w:val="uk-UA"/>
        </w:rPr>
        <w:t xml:space="preserve"> </w:t>
      </w:r>
      <w:r w:rsidRPr="00845A7F">
        <w:rPr>
          <w:szCs w:val="28"/>
          <w:lang w:val="uk-UA"/>
        </w:rPr>
        <w:t xml:space="preserve">Життєвий цикл домогосподарства. </w:t>
      </w:r>
      <w:r>
        <w:rPr>
          <w:szCs w:val="28"/>
          <w:lang w:val="uk-UA"/>
        </w:rPr>
        <w:t xml:space="preserve">Поведінкові ознаки на різних етапах. Ролі в домогосподарстві і їх використання для впливу на поведінку. </w:t>
      </w:r>
    </w:p>
    <w:p w:rsidR="00FB71C5" w:rsidRPr="00FB71C5" w:rsidRDefault="00FB71C5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FB71C5">
        <w:rPr>
          <w:b/>
          <w:szCs w:val="28"/>
          <w:lang w:val="uk-UA"/>
        </w:rPr>
        <w:t xml:space="preserve">Тема </w:t>
      </w:r>
      <w:r w:rsidR="00845A7F">
        <w:rPr>
          <w:b/>
          <w:szCs w:val="28"/>
          <w:lang w:val="uk-UA"/>
        </w:rPr>
        <w:t>4</w:t>
      </w:r>
      <w:r w:rsidRPr="00FB71C5">
        <w:rPr>
          <w:b/>
          <w:szCs w:val="28"/>
          <w:lang w:val="uk-UA"/>
        </w:rPr>
        <w:t>. Суспільна думка</w:t>
      </w:r>
      <w:r>
        <w:rPr>
          <w:szCs w:val="28"/>
          <w:lang w:val="uk-UA"/>
        </w:rPr>
        <w:t>. Категорії громадськості та їх основні характеристики. Поняття суспільної думки. Формування суспільної думки: механізми, типові ситуації, закономірності.</w:t>
      </w:r>
    </w:p>
    <w:p w:rsidR="00FB71C5" w:rsidRPr="00845A7F" w:rsidRDefault="00FB71C5" w:rsidP="00FB71C5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Змістовий модуль </w:t>
      </w:r>
      <w:r>
        <w:rPr>
          <w:b/>
          <w:szCs w:val="28"/>
          <w:lang w:val="uk-UA"/>
        </w:rPr>
        <w:t>2</w:t>
      </w:r>
      <w:r w:rsidRPr="00664CCE">
        <w:rPr>
          <w:b/>
          <w:szCs w:val="28"/>
          <w:lang w:val="uk-UA"/>
        </w:rPr>
        <w:t xml:space="preserve">. </w:t>
      </w:r>
      <w:r w:rsidR="00845A7F">
        <w:rPr>
          <w:b/>
          <w:szCs w:val="28"/>
          <w:lang w:val="uk-UA"/>
        </w:rPr>
        <w:t>Процеси с</w:t>
      </w:r>
      <w:r w:rsidR="00845A7F">
        <w:rPr>
          <w:b/>
          <w:lang w:val="uk-UA"/>
        </w:rPr>
        <w:t>прийняття.</w:t>
      </w:r>
    </w:p>
    <w:p w:rsidR="00AB67AF" w:rsidRDefault="00AB67AF" w:rsidP="00AB67AF">
      <w:pPr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 xml:space="preserve">Тема </w:t>
      </w:r>
      <w:r w:rsidR="00845A7F">
        <w:rPr>
          <w:b/>
          <w:szCs w:val="28"/>
          <w:lang w:val="uk-UA"/>
        </w:rPr>
        <w:t>5</w:t>
      </w:r>
      <w:r w:rsidRPr="00664CCE">
        <w:rPr>
          <w:szCs w:val="28"/>
          <w:lang w:val="uk-UA"/>
        </w:rPr>
        <w:t xml:space="preserve">. </w:t>
      </w:r>
      <w:r w:rsidRPr="00AB67AF">
        <w:rPr>
          <w:b/>
          <w:szCs w:val="28"/>
          <w:lang w:val="uk-UA"/>
        </w:rPr>
        <w:t xml:space="preserve">Сприйняття </w:t>
      </w:r>
      <w:r w:rsidR="00845A7F">
        <w:rPr>
          <w:b/>
          <w:szCs w:val="28"/>
          <w:lang w:val="uk-UA"/>
        </w:rPr>
        <w:t>маркетингових стимулів</w:t>
      </w:r>
      <w:r>
        <w:rPr>
          <w:b/>
          <w:lang w:val="uk-UA"/>
        </w:rPr>
        <w:t xml:space="preserve">. </w:t>
      </w:r>
      <w:r w:rsidRPr="00AB67AF">
        <w:rPr>
          <w:lang w:val="uk-UA"/>
        </w:rPr>
        <w:t>Процес пізнання:</w:t>
      </w:r>
      <w:r>
        <w:rPr>
          <w:b/>
          <w:lang w:val="uk-UA"/>
        </w:rPr>
        <w:t xml:space="preserve"> </w:t>
      </w:r>
      <w:r w:rsidRPr="00AB67AF">
        <w:rPr>
          <w:lang w:val="uk-UA"/>
        </w:rPr>
        <w:t>відчуття, сприйняття,</w:t>
      </w:r>
      <w:r>
        <w:rPr>
          <w:b/>
          <w:lang w:val="uk-UA"/>
        </w:rPr>
        <w:t xml:space="preserve"> </w:t>
      </w:r>
      <w:r w:rsidRPr="00AB67AF">
        <w:rPr>
          <w:lang w:val="uk-UA"/>
        </w:rPr>
        <w:t>мислення, увага, уява.</w:t>
      </w:r>
      <w:r w:rsidRPr="00280D1E">
        <w:rPr>
          <w:lang w:val="uk-UA"/>
        </w:rPr>
        <w:t xml:space="preserve"> </w:t>
      </w:r>
      <w:r>
        <w:rPr>
          <w:lang w:val="uk-UA"/>
        </w:rPr>
        <w:t>Сприйняття товарів. Сприйняття цін. Сприйняття реклами. Фактори, що впливають на сприйняття реклами. Особливості сприйняття окремих видів реклами: телевізійної, радіо, друкованої, зовнішньої.</w:t>
      </w:r>
    </w:p>
    <w:p w:rsidR="00845A7F" w:rsidRDefault="00845A7F" w:rsidP="00AB67AF">
      <w:pPr>
        <w:ind w:firstLine="567"/>
        <w:jc w:val="both"/>
        <w:rPr>
          <w:lang w:val="uk-UA"/>
        </w:rPr>
      </w:pPr>
      <w:r w:rsidRPr="00845A7F">
        <w:rPr>
          <w:b/>
          <w:lang w:val="uk-UA"/>
        </w:rPr>
        <w:t xml:space="preserve">Тема </w:t>
      </w:r>
      <w:r>
        <w:rPr>
          <w:b/>
          <w:lang w:val="uk-UA"/>
        </w:rPr>
        <w:t>6</w:t>
      </w:r>
      <w:r w:rsidRPr="00845A7F">
        <w:rPr>
          <w:b/>
          <w:lang w:val="uk-UA"/>
        </w:rPr>
        <w:t>. Сприйняття інновацій.</w:t>
      </w:r>
      <w:r>
        <w:rPr>
          <w:lang w:val="uk-UA"/>
        </w:rPr>
        <w:t xml:space="preserve"> Процес дифузії інновацій. Етапи. Вплив на поведінку споживача. Фактори, що впливають на швидкість. Типи споживачів і їх психологічні портрети. Використання інформації про сприйняття інновацій в управлінні компанією.</w:t>
      </w:r>
    </w:p>
    <w:p w:rsidR="00845A7F" w:rsidRPr="00845A7F" w:rsidRDefault="00845A7F" w:rsidP="00AB67AF">
      <w:pPr>
        <w:ind w:firstLine="567"/>
        <w:jc w:val="both"/>
        <w:rPr>
          <w:lang w:val="uk-UA"/>
        </w:rPr>
      </w:pPr>
      <w:r>
        <w:rPr>
          <w:b/>
          <w:lang w:val="uk-UA"/>
        </w:rPr>
        <w:t>Тема 7</w:t>
      </w:r>
      <w:r w:rsidRPr="00845A7F">
        <w:rPr>
          <w:b/>
          <w:lang w:val="uk-UA"/>
        </w:rPr>
        <w:t xml:space="preserve">. Сприйняття </w:t>
      </w:r>
      <w:r>
        <w:rPr>
          <w:b/>
          <w:lang w:val="uk-UA"/>
        </w:rPr>
        <w:t xml:space="preserve">людей, організацій. </w:t>
      </w:r>
      <w:r>
        <w:rPr>
          <w:lang w:val="uk-UA"/>
        </w:rPr>
        <w:t xml:space="preserve">Поняття іміджу. Класифікація іміджів. Основні властивості. Механізми взаємодії </w:t>
      </w:r>
      <w:proofErr w:type="spellStart"/>
      <w:r>
        <w:rPr>
          <w:lang w:val="uk-UA"/>
        </w:rPr>
        <w:t>іллюзорного</w:t>
      </w:r>
      <w:proofErr w:type="spellEnd"/>
      <w:r>
        <w:rPr>
          <w:lang w:val="uk-UA"/>
        </w:rPr>
        <w:t xml:space="preserve"> і реального. Складові позитивного іміджу організації.</w:t>
      </w:r>
    </w:p>
    <w:p w:rsidR="00845A7F" w:rsidRPr="00845A7F" w:rsidRDefault="00845A7F" w:rsidP="00845A7F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Змістовий модуль </w:t>
      </w:r>
      <w:r>
        <w:rPr>
          <w:b/>
          <w:szCs w:val="28"/>
          <w:lang w:val="uk-UA"/>
        </w:rPr>
        <w:t>3</w:t>
      </w:r>
      <w:r w:rsidRPr="00664CCE">
        <w:rPr>
          <w:b/>
          <w:szCs w:val="28"/>
          <w:lang w:val="uk-UA"/>
        </w:rPr>
        <w:t xml:space="preserve">. </w:t>
      </w:r>
      <w:r>
        <w:rPr>
          <w:b/>
          <w:szCs w:val="28"/>
          <w:lang w:val="uk-UA"/>
        </w:rPr>
        <w:t xml:space="preserve">Маніпулятивні психології в </w:t>
      </w:r>
      <w:r>
        <w:rPr>
          <w:b/>
          <w:szCs w:val="28"/>
          <w:lang w:val="en-US"/>
        </w:rPr>
        <w:t>PR</w:t>
      </w:r>
      <w:r w:rsidRPr="00845A7F">
        <w:rPr>
          <w:b/>
          <w:szCs w:val="28"/>
        </w:rPr>
        <w:t xml:space="preserve"> </w:t>
      </w:r>
      <w:r>
        <w:rPr>
          <w:b/>
          <w:szCs w:val="28"/>
          <w:lang w:val="uk-UA"/>
        </w:rPr>
        <w:t>і рекламі.</w:t>
      </w:r>
    </w:p>
    <w:p w:rsidR="000D0DA3" w:rsidRPr="009F3A7B" w:rsidRDefault="000D0DA3" w:rsidP="009F3A7B">
      <w:pPr>
        <w:pStyle w:val="ad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A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845A7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9F3A7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F3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A7B" w:rsidRPr="009F3A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Маніпулятивні </w:t>
      </w:r>
      <w:proofErr w:type="spellStart"/>
      <w:r w:rsidR="009F3A7B" w:rsidRPr="009F3A7B">
        <w:rPr>
          <w:rFonts w:ascii="Times New Roman" w:hAnsi="Times New Roman" w:cs="Times New Roman"/>
          <w:b/>
          <w:sz w:val="28"/>
          <w:szCs w:val="28"/>
          <w:lang w:val="uk-UA"/>
        </w:rPr>
        <w:t>психотехнології</w:t>
      </w:r>
      <w:proofErr w:type="spellEnd"/>
      <w:r w:rsidR="009F3A7B" w:rsidRPr="009F3A7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F3A7B" w:rsidRPr="009F3A7B">
        <w:rPr>
          <w:rFonts w:ascii="Times New Roman" w:hAnsi="Times New Roman" w:cs="Times New Roman"/>
          <w:sz w:val="28"/>
          <w:szCs w:val="28"/>
          <w:lang w:val="uk-UA"/>
        </w:rPr>
        <w:t xml:space="preserve"> Прийоми й методи соціально-психологічного впливу. Виділення ефективних каналів впливу на цільові групи. Побудова образів очікуваної події. </w:t>
      </w:r>
      <w:r w:rsidR="009F3A7B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9F3A7B" w:rsidRPr="009F3A7B">
        <w:rPr>
          <w:rFonts w:ascii="Times New Roman" w:hAnsi="Times New Roman" w:cs="Times New Roman"/>
          <w:sz w:val="28"/>
          <w:szCs w:val="28"/>
          <w:lang w:val="uk-UA"/>
        </w:rPr>
        <w:t xml:space="preserve"> «бажани</w:t>
      </w:r>
      <w:r w:rsidR="009F3A7B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9F3A7B" w:rsidRPr="009F3A7B">
        <w:rPr>
          <w:rFonts w:ascii="Times New Roman" w:hAnsi="Times New Roman" w:cs="Times New Roman"/>
          <w:sz w:val="28"/>
          <w:szCs w:val="28"/>
          <w:lang w:val="uk-UA"/>
        </w:rPr>
        <w:t>» міф</w:t>
      </w:r>
      <w:r w:rsidR="009F3A7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F3A7B" w:rsidRPr="009F3A7B">
        <w:rPr>
          <w:rFonts w:ascii="Times New Roman" w:hAnsi="Times New Roman" w:cs="Times New Roman"/>
          <w:sz w:val="28"/>
          <w:szCs w:val="28"/>
          <w:lang w:val="uk-UA"/>
        </w:rPr>
        <w:t>. Правила ч</w:t>
      </w:r>
      <w:proofErr w:type="spellStart"/>
      <w:r w:rsidR="009F3A7B" w:rsidRPr="009F3A7B">
        <w:rPr>
          <w:rFonts w:ascii="Times New Roman" w:hAnsi="Times New Roman" w:cs="Times New Roman"/>
          <w:sz w:val="28"/>
          <w:szCs w:val="28"/>
        </w:rPr>
        <w:t>асової</w:t>
      </w:r>
      <w:proofErr w:type="spellEnd"/>
      <w:r w:rsidR="009F3A7B" w:rsidRPr="009F3A7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9F3A7B" w:rsidRPr="009F3A7B">
        <w:rPr>
          <w:rFonts w:ascii="Times New Roman" w:hAnsi="Times New Roman" w:cs="Times New Roman"/>
          <w:sz w:val="28"/>
          <w:szCs w:val="28"/>
        </w:rPr>
        <w:t>просторової</w:t>
      </w:r>
      <w:proofErr w:type="spellEnd"/>
      <w:r w:rsidR="009F3A7B" w:rsidRPr="009F3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A7B" w:rsidRPr="009F3A7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9F3A7B" w:rsidRPr="009F3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A7B" w:rsidRPr="009F3A7B">
        <w:rPr>
          <w:rFonts w:ascii="Times New Roman" w:hAnsi="Times New Roman" w:cs="Times New Roman"/>
          <w:sz w:val="28"/>
          <w:szCs w:val="28"/>
        </w:rPr>
        <w:t>маркетингових</w:t>
      </w:r>
      <w:proofErr w:type="spellEnd"/>
      <w:r w:rsidR="009F3A7B" w:rsidRPr="009F3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A7B" w:rsidRPr="009F3A7B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="009F3A7B" w:rsidRPr="009F3A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A7F" w:rsidRDefault="000D0DA3" w:rsidP="00845A7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845A7F">
        <w:rPr>
          <w:b/>
          <w:szCs w:val="28"/>
          <w:lang w:val="uk-UA"/>
        </w:rPr>
        <w:t xml:space="preserve">Тема </w:t>
      </w:r>
      <w:r w:rsidR="00845A7F">
        <w:rPr>
          <w:b/>
          <w:szCs w:val="28"/>
          <w:lang w:val="uk-UA"/>
        </w:rPr>
        <w:t>9</w:t>
      </w:r>
      <w:r w:rsidRPr="00845A7F">
        <w:rPr>
          <w:szCs w:val="28"/>
          <w:lang w:val="uk-UA"/>
        </w:rPr>
        <w:t xml:space="preserve">. </w:t>
      </w:r>
      <w:r w:rsidR="00845A7F" w:rsidRPr="00845A7F">
        <w:rPr>
          <w:b/>
          <w:szCs w:val="28"/>
          <w:lang w:val="uk-UA"/>
        </w:rPr>
        <w:t xml:space="preserve">Управління </w:t>
      </w:r>
      <w:r w:rsidR="00845A7F">
        <w:rPr>
          <w:b/>
          <w:szCs w:val="28"/>
          <w:lang w:val="uk-UA"/>
        </w:rPr>
        <w:t xml:space="preserve">поведінкою індивідуума і </w:t>
      </w:r>
      <w:r w:rsidR="00845A7F" w:rsidRPr="00845A7F">
        <w:rPr>
          <w:b/>
          <w:szCs w:val="28"/>
          <w:lang w:val="uk-UA"/>
        </w:rPr>
        <w:t>суспільною думкою</w:t>
      </w:r>
      <w:r w:rsidR="00845A7F">
        <w:rPr>
          <w:b/>
          <w:szCs w:val="28"/>
          <w:lang w:val="uk-UA"/>
        </w:rPr>
        <w:t>.</w:t>
      </w:r>
      <w:r w:rsidR="00845A7F" w:rsidRPr="00845A7F">
        <w:rPr>
          <w:szCs w:val="28"/>
          <w:lang w:val="uk-UA"/>
        </w:rPr>
        <w:t xml:space="preserve"> </w:t>
      </w:r>
      <w:proofErr w:type="spellStart"/>
      <w:r w:rsidR="00845A7F" w:rsidRPr="00845A7F">
        <w:rPr>
          <w:szCs w:val="28"/>
        </w:rPr>
        <w:t>Вимога</w:t>
      </w:r>
      <w:proofErr w:type="spellEnd"/>
      <w:r w:rsidR="00845A7F" w:rsidRPr="00845A7F">
        <w:rPr>
          <w:szCs w:val="28"/>
        </w:rPr>
        <w:t xml:space="preserve"> до </w:t>
      </w:r>
      <w:proofErr w:type="spellStart"/>
      <w:r w:rsidR="00845A7F" w:rsidRPr="00845A7F">
        <w:rPr>
          <w:szCs w:val="28"/>
        </w:rPr>
        <w:t>медіа-інформації</w:t>
      </w:r>
      <w:proofErr w:type="spellEnd"/>
      <w:r w:rsidR="00845A7F" w:rsidRPr="00845A7F">
        <w:rPr>
          <w:szCs w:val="28"/>
        </w:rPr>
        <w:t xml:space="preserve"> з боку </w:t>
      </w:r>
      <w:proofErr w:type="spellStart"/>
      <w:r w:rsidR="00845A7F" w:rsidRPr="00845A7F">
        <w:rPr>
          <w:szCs w:val="28"/>
        </w:rPr>
        <w:t>різних</w:t>
      </w:r>
      <w:proofErr w:type="spellEnd"/>
      <w:r w:rsidR="00845A7F" w:rsidRPr="00845A7F">
        <w:rPr>
          <w:szCs w:val="28"/>
        </w:rPr>
        <w:t xml:space="preserve"> </w:t>
      </w:r>
      <w:proofErr w:type="spellStart"/>
      <w:r w:rsidR="00845A7F" w:rsidRPr="00845A7F">
        <w:rPr>
          <w:szCs w:val="28"/>
        </w:rPr>
        <w:t>типів</w:t>
      </w:r>
      <w:proofErr w:type="spellEnd"/>
      <w:r w:rsidR="00845A7F" w:rsidRPr="00845A7F">
        <w:rPr>
          <w:szCs w:val="28"/>
        </w:rPr>
        <w:t xml:space="preserve"> </w:t>
      </w:r>
      <w:proofErr w:type="spellStart"/>
      <w:r w:rsidR="00845A7F" w:rsidRPr="00845A7F">
        <w:rPr>
          <w:szCs w:val="28"/>
        </w:rPr>
        <w:t>аудиторії</w:t>
      </w:r>
      <w:proofErr w:type="spellEnd"/>
      <w:r w:rsidR="00845A7F" w:rsidRPr="00845A7F">
        <w:rPr>
          <w:szCs w:val="28"/>
        </w:rPr>
        <w:t xml:space="preserve">. </w:t>
      </w:r>
      <w:proofErr w:type="spellStart"/>
      <w:r w:rsidR="00845A7F" w:rsidRPr="00845A7F">
        <w:rPr>
          <w:szCs w:val="28"/>
        </w:rPr>
        <w:t>Особливості</w:t>
      </w:r>
      <w:proofErr w:type="spellEnd"/>
      <w:r w:rsidR="00845A7F" w:rsidRPr="00845A7F">
        <w:rPr>
          <w:szCs w:val="28"/>
        </w:rPr>
        <w:t xml:space="preserve"> </w:t>
      </w:r>
      <w:proofErr w:type="spellStart"/>
      <w:r w:rsidR="00845A7F" w:rsidRPr="00845A7F">
        <w:rPr>
          <w:szCs w:val="28"/>
        </w:rPr>
        <w:t>сприйняття</w:t>
      </w:r>
      <w:proofErr w:type="spellEnd"/>
      <w:r w:rsidR="00845A7F" w:rsidRPr="00845A7F">
        <w:rPr>
          <w:szCs w:val="28"/>
        </w:rPr>
        <w:t xml:space="preserve"> </w:t>
      </w:r>
      <w:proofErr w:type="spellStart"/>
      <w:r w:rsidR="00845A7F" w:rsidRPr="00845A7F">
        <w:rPr>
          <w:szCs w:val="28"/>
        </w:rPr>
        <w:t>повідомлень</w:t>
      </w:r>
      <w:proofErr w:type="spellEnd"/>
      <w:r w:rsidR="00845A7F" w:rsidRPr="00845A7F">
        <w:rPr>
          <w:szCs w:val="28"/>
        </w:rPr>
        <w:t xml:space="preserve"> </w:t>
      </w:r>
      <w:proofErr w:type="spellStart"/>
      <w:r w:rsidR="00845A7F" w:rsidRPr="00845A7F">
        <w:rPr>
          <w:szCs w:val="28"/>
        </w:rPr>
        <w:t>цільовими</w:t>
      </w:r>
      <w:proofErr w:type="spellEnd"/>
      <w:r w:rsidR="00845A7F" w:rsidRPr="00845A7F">
        <w:rPr>
          <w:szCs w:val="28"/>
        </w:rPr>
        <w:t xml:space="preserve"> </w:t>
      </w:r>
      <w:proofErr w:type="spellStart"/>
      <w:r w:rsidR="00845A7F" w:rsidRPr="00845A7F">
        <w:rPr>
          <w:szCs w:val="28"/>
        </w:rPr>
        <w:t>групами</w:t>
      </w:r>
      <w:proofErr w:type="spellEnd"/>
      <w:r w:rsidR="00845A7F" w:rsidRPr="00845A7F">
        <w:rPr>
          <w:szCs w:val="28"/>
        </w:rPr>
        <w:t xml:space="preserve">. </w:t>
      </w:r>
      <w:r w:rsidR="00845A7F">
        <w:rPr>
          <w:szCs w:val="28"/>
          <w:lang w:val="uk-UA"/>
        </w:rPr>
        <w:t>Побудова</w:t>
      </w:r>
      <w:r w:rsidR="00845A7F" w:rsidRPr="009F3A7B">
        <w:rPr>
          <w:szCs w:val="28"/>
        </w:rPr>
        <w:t xml:space="preserve"> </w:t>
      </w:r>
      <w:r w:rsidR="00845A7F">
        <w:rPr>
          <w:szCs w:val="28"/>
          <w:lang w:val="uk-UA"/>
        </w:rPr>
        <w:t xml:space="preserve">організаційної </w:t>
      </w:r>
      <w:proofErr w:type="spellStart"/>
      <w:r w:rsidR="00845A7F" w:rsidRPr="009F3A7B">
        <w:rPr>
          <w:szCs w:val="28"/>
        </w:rPr>
        <w:t>поведінк</w:t>
      </w:r>
      <w:proofErr w:type="spellEnd"/>
      <w:r w:rsidR="00845A7F">
        <w:rPr>
          <w:szCs w:val="28"/>
          <w:lang w:val="uk-UA"/>
        </w:rPr>
        <w:t>и</w:t>
      </w:r>
      <w:r w:rsidR="00845A7F" w:rsidRPr="009F3A7B">
        <w:rPr>
          <w:szCs w:val="28"/>
        </w:rPr>
        <w:t xml:space="preserve"> й </w:t>
      </w:r>
      <w:proofErr w:type="spellStart"/>
      <w:r w:rsidR="00845A7F" w:rsidRPr="009F3A7B">
        <w:rPr>
          <w:szCs w:val="28"/>
        </w:rPr>
        <w:t>позиціонування</w:t>
      </w:r>
      <w:proofErr w:type="spellEnd"/>
      <w:r w:rsidR="00845A7F" w:rsidRPr="009F3A7B">
        <w:rPr>
          <w:szCs w:val="28"/>
        </w:rPr>
        <w:t xml:space="preserve"> </w:t>
      </w:r>
      <w:proofErr w:type="spellStart"/>
      <w:r w:rsidR="00845A7F" w:rsidRPr="009F3A7B">
        <w:rPr>
          <w:szCs w:val="28"/>
        </w:rPr>
        <w:t>компанії</w:t>
      </w:r>
      <w:proofErr w:type="spellEnd"/>
      <w:r w:rsidR="00845A7F" w:rsidRPr="009F3A7B">
        <w:rPr>
          <w:szCs w:val="28"/>
        </w:rPr>
        <w:t>.</w:t>
      </w:r>
      <w:r w:rsidR="00845A7F">
        <w:rPr>
          <w:szCs w:val="28"/>
          <w:lang w:val="uk-UA"/>
        </w:rPr>
        <w:t xml:space="preserve"> </w:t>
      </w:r>
      <w:r w:rsidR="00845A7F" w:rsidRPr="000F4295">
        <w:rPr>
          <w:szCs w:val="28"/>
          <w:lang w:val="uk-UA"/>
        </w:rPr>
        <w:t xml:space="preserve">Особливості висвітлення рекламних і </w:t>
      </w:r>
      <w:r w:rsidR="00845A7F" w:rsidRPr="00845A7F">
        <w:rPr>
          <w:szCs w:val="28"/>
          <w:lang w:val="en-US"/>
        </w:rPr>
        <w:t>PR</w:t>
      </w:r>
      <w:r w:rsidR="00845A7F" w:rsidRPr="000F4295">
        <w:rPr>
          <w:szCs w:val="28"/>
          <w:lang w:val="uk-UA"/>
        </w:rPr>
        <w:t>-кампаній. Способи ефективної подачі комерційної інформації.</w:t>
      </w:r>
      <w:r w:rsidR="00845A7F">
        <w:rPr>
          <w:szCs w:val="28"/>
          <w:lang w:val="uk-UA"/>
        </w:rPr>
        <w:t xml:space="preserve"> </w:t>
      </w:r>
      <w:r w:rsidR="00845A7F" w:rsidRPr="00845A7F">
        <w:rPr>
          <w:szCs w:val="28"/>
          <w:lang w:val="uk-UA"/>
        </w:rPr>
        <w:t>Візуальна побудова образів.</w:t>
      </w:r>
      <w:r w:rsidR="00845A7F" w:rsidRPr="00845A7F">
        <w:rPr>
          <w:b/>
          <w:szCs w:val="28"/>
          <w:lang w:val="uk-UA"/>
        </w:rPr>
        <w:t xml:space="preserve"> </w:t>
      </w:r>
      <w:proofErr w:type="spellStart"/>
      <w:r w:rsidR="00845A7F" w:rsidRPr="00845A7F">
        <w:rPr>
          <w:szCs w:val="28"/>
        </w:rPr>
        <w:t>Символіка</w:t>
      </w:r>
      <w:proofErr w:type="spellEnd"/>
      <w:r w:rsidR="00845A7F" w:rsidRPr="00845A7F">
        <w:rPr>
          <w:szCs w:val="28"/>
        </w:rPr>
        <w:t xml:space="preserve"> як </w:t>
      </w:r>
      <w:proofErr w:type="spellStart"/>
      <w:r w:rsidR="00845A7F" w:rsidRPr="00845A7F">
        <w:rPr>
          <w:szCs w:val="28"/>
        </w:rPr>
        <w:t>спосіб</w:t>
      </w:r>
      <w:proofErr w:type="spellEnd"/>
      <w:r w:rsidR="00845A7F" w:rsidRPr="00845A7F">
        <w:rPr>
          <w:szCs w:val="28"/>
        </w:rPr>
        <w:t xml:space="preserve"> </w:t>
      </w:r>
      <w:proofErr w:type="spellStart"/>
      <w:r w:rsidR="00845A7F" w:rsidRPr="00845A7F">
        <w:rPr>
          <w:szCs w:val="28"/>
        </w:rPr>
        <w:t>впливу</w:t>
      </w:r>
      <w:proofErr w:type="spellEnd"/>
      <w:r w:rsidR="00845A7F" w:rsidRPr="00845A7F">
        <w:rPr>
          <w:szCs w:val="28"/>
        </w:rPr>
        <w:t xml:space="preserve"> на </w:t>
      </w:r>
      <w:proofErr w:type="spellStart"/>
      <w:r w:rsidR="00845A7F" w:rsidRPr="00845A7F">
        <w:rPr>
          <w:szCs w:val="28"/>
        </w:rPr>
        <w:t>споживачів</w:t>
      </w:r>
      <w:proofErr w:type="spellEnd"/>
      <w:r w:rsidR="00845A7F">
        <w:rPr>
          <w:szCs w:val="28"/>
          <w:lang w:val="uk-UA"/>
        </w:rPr>
        <w:t xml:space="preserve"> та її в</w:t>
      </w:r>
      <w:proofErr w:type="spellStart"/>
      <w:r w:rsidR="00845A7F" w:rsidRPr="00845A7F">
        <w:rPr>
          <w:szCs w:val="28"/>
        </w:rPr>
        <w:t>икористання</w:t>
      </w:r>
      <w:proofErr w:type="spellEnd"/>
      <w:r w:rsidR="00845A7F" w:rsidRPr="00845A7F">
        <w:rPr>
          <w:szCs w:val="28"/>
        </w:rPr>
        <w:t xml:space="preserve">. </w:t>
      </w:r>
      <w:proofErr w:type="spellStart"/>
      <w:r w:rsidR="00845A7F" w:rsidRPr="00845A7F">
        <w:rPr>
          <w:szCs w:val="28"/>
        </w:rPr>
        <w:t>Вплив</w:t>
      </w:r>
      <w:proofErr w:type="spellEnd"/>
      <w:r w:rsidR="00845A7F" w:rsidRPr="00845A7F">
        <w:rPr>
          <w:szCs w:val="28"/>
        </w:rPr>
        <w:t xml:space="preserve"> </w:t>
      </w:r>
      <w:proofErr w:type="spellStart"/>
      <w:r w:rsidR="00845A7F" w:rsidRPr="00845A7F">
        <w:rPr>
          <w:szCs w:val="28"/>
        </w:rPr>
        <w:t>форми</w:t>
      </w:r>
      <w:proofErr w:type="spellEnd"/>
      <w:r w:rsidR="00845A7F" w:rsidRPr="00845A7F">
        <w:rPr>
          <w:szCs w:val="28"/>
        </w:rPr>
        <w:t xml:space="preserve">. </w:t>
      </w:r>
      <w:proofErr w:type="spellStart"/>
      <w:r w:rsidR="00845A7F" w:rsidRPr="00845A7F">
        <w:rPr>
          <w:szCs w:val="28"/>
        </w:rPr>
        <w:t>Вплив</w:t>
      </w:r>
      <w:proofErr w:type="spellEnd"/>
      <w:r w:rsidR="00845A7F" w:rsidRPr="00845A7F">
        <w:rPr>
          <w:szCs w:val="28"/>
        </w:rPr>
        <w:t xml:space="preserve"> </w:t>
      </w:r>
      <w:proofErr w:type="spellStart"/>
      <w:r w:rsidR="00845A7F" w:rsidRPr="00845A7F">
        <w:rPr>
          <w:szCs w:val="28"/>
        </w:rPr>
        <w:t>кольору</w:t>
      </w:r>
      <w:proofErr w:type="spellEnd"/>
      <w:r w:rsidR="00845A7F" w:rsidRPr="00845A7F">
        <w:rPr>
          <w:szCs w:val="28"/>
        </w:rPr>
        <w:t xml:space="preserve">. </w:t>
      </w:r>
    </w:p>
    <w:p w:rsidR="00606227" w:rsidRPr="000638EF" w:rsidRDefault="00606227" w:rsidP="0064649F">
      <w:pPr>
        <w:ind w:firstLine="708"/>
        <w:jc w:val="center"/>
        <w:rPr>
          <w:b/>
          <w:bCs/>
          <w:sz w:val="16"/>
          <w:szCs w:val="16"/>
          <w:lang w:val="uk-UA"/>
        </w:rPr>
      </w:pPr>
    </w:p>
    <w:p w:rsidR="006F6E4C" w:rsidRDefault="006F6E4C" w:rsidP="0064649F">
      <w:pPr>
        <w:ind w:left="7513" w:hanging="6946"/>
        <w:jc w:val="center"/>
        <w:rPr>
          <w:b/>
          <w:szCs w:val="28"/>
          <w:lang w:val="uk-UA"/>
        </w:rPr>
      </w:pPr>
    </w:p>
    <w:p w:rsidR="0064649F" w:rsidRPr="00631439" w:rsidRDefault="0064649F" w:rsidP="0064649F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29"/>
        <w:gridCol w:w="1418"/>
      </w:tblGrid>
      <w:tr w:rsidR="0064649F" w:rsidRPr="008A5B1B" w:rsidTr="00452083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64649F" w:rsidRPr="008A5B1B" w:rsidRDefault="0064649F" w:rsidP="008A5B1B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229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3A59E7" w:rsidRPr="008A5B1B" w:rsidTr="00452083">
        <w:tc>
          <w:tcPr>
            <w:tcW w:w="709" w:type="dxa"/>
            <w:shd w:val="clear" w:color="auto" w:fill="auto"/>
          </w:tcPr>
          <w:p w:rsidR="003A59E7" w:rsidRPr="008A5B1B" w:rsidRDefault="003A59E7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A59E7" w:rsidRPr="00B60F5A" w:rsidRDefault="003A59E7" w:rsidP="00726206">
            <w:pPr>
              <w:rPr>
                <w:lang w:val="uk-UA"/>
              </w:rPr>
            </w:pPr>
            <w:r w:rsidRPr="00B60F5A">
              <w:rPr>
                <w:lang w:val="uk-UA"/>
              </w:rPr>
              <w:t>Адресат і</w:t>
            </w:r>
            <w:r>
              <w:rPr>
                <w:lang w:val="uk-UA"/>
              </w:rPr>
              <w:t xml:space="preserve"> адресант рекламної комунікації</w:t>
            </w:r>
          </w:p>
        </w:tc>
        <w:tc>
          <w:tcPr>
            <w:tcW w:w="1418" w:type="dxa"/>
            <w:shd w:val="clear" w:color="auto" w:fill="auto"/>
          </w:tcPr>
          <w:p w:rsidR="003A59E7" w:rsidRPr="00B60F5A" w:rsidRDefault="003A59E7" w:rsidP="00452083">
            <w:pPr>
              <w:jc w:val="center"/>
              <w:rPr>
                <w:lang w:val="uk-UA"/>
              </w:rPr>
            </w:pPr>
            <w:r w:rsidRPr="00B60F5A">
              <w:rPr>
                <w:lang w:val="uk-UA"/>
              </w:rPr>
              <w:t>2</w:t>
            </w:r>
          </w:p>
        </w:tc>
      </w:tr>
      <w:tr w:rsidR="003A59E7" w:rsidRPr="008A5B1B" w:rsidTr="00452083">
        <w:tc>
          <w:tcPr>
            <w:tcW w:w="709" w:type="dxa"/>
            <w:shd w:val="clear" w:color="auto" w:fill="auto"/>
          </w:tcPr>
          <w:p w:rsidR="003A59E7" w:rsidRPr="008A5B1B" w:rsidRDefault="003A59E7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3A59E7" w:rsidRPr="00B60F5A" w:rsidRDefault="003A59E7" w:rsidP="00726206">
            <w:pPr>
              <w:rPr>
                <w:lang w:val="uk-UA"/>
              </w:rPr>
            </w:pPr>
            <w:r>
              <w:rPr>
                <w:lang w:val="uk-UA"/>
              </w:rPr>
              <w:t>Слогани і заголовки</w:t>
            </w:r>
          </w:p>
        </w:tc>
        <w:tc>
          <w:tcPr>
            <w:tcW w:w="1418" w:type="dxa"/>
            <w:shd w:val="clear" w:color="auto" w:fill="auto"/>
          </w:tcPr>
          <w:p w:rsidR="003A59E7" w:rsidRPr="00B60F5A" w:rsidRDefault="003A59E7" w:rsidP="004520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A59E7" w:rsidRPr="008A5B1B" w:rsidTr="00452083">
        <w:tc>
          <w:tcPr>
            <w:tcW w:w="709" w:type="dxa"/>
            <w:shd w:val="clear" w:color="auto" w:fill="auto"/>
          </w:tcPr>
          <w:p w:rsidR="003A59E7" w:rsidRPr="008A5B1B" w:rsidRDefault="003A59E7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3A59E7" w:rsidRPr="00B60F5A" w:rsidRDefault="003A59E7" w:rsidP="00726206">
            <w:pPr>
              <w:rPr>
                <w:lang w:val="uk-UA"/>
              </w:rPr>
            </w:pPr>
            <w:r w:rsidRPr="00B60F5A">
              <w:rPr>
                <w:lang w:val="uk-UA"/>
              </w:rPr>
              <w:t>Складання рекламних звернень для цільової аудиторії</w:t>
            </w:r>
          </w:p>
        </w:tc>
        <w:tc>
          <w:tcPr>
            <w:tcW w:w="1418" w:type="dxa"/>
            <w:shd w:val="clear" w:color="auto" w:fill="auto"/>
          </w:tcPr>
          <w:p w:rsidR="003A59E7" w:rsidRDefault="003A59E7" w:rsidP="004520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A59E7" w:rsidRPr="008A5B1B" w:rsidTr="00452083">
        <w:tc>
          <w:tcPr>
            <w:tcW w:w="709" w:type="dxa"/>
            <w:shd w:val="clear" w:color="auto" w:fill="auto"/>
          </w:tcPr>
          <w:p w:rsidR="003A59E7" w:rsidRPr="008A5B1B" w:rsidRDefault="003A59E7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3A59E7" w:rsidRPr="00B60F5A" w:rsidRDefault="003A59E7" w:rsidP="00726206">
            <w:pPr>
              <w:rPr>
                <w:lang w:val="uk-UA"/>
              </w:rPr>
            </w:pPr>
            <w:r w:rsidRPr="00B60F5A">
              <w:rPr>
                <w:lang w:val="uk-UA"/>
              </w:rPr>
              <w:t>Семантичний аналіз рекламних звернень</w:t>
            </w:r>
          </w:p>
        </w:tc>
        <w:tc>
          <w:tcPr>
            <w:tcW w:w="1418" w:type="dxa"/>
            <w:shd w:val="clear" w:color="auto" w:fill="auto"/>
          </w:tcPr>
          <w:p w:rsidR="003A59E7" w:rsidRDefault="003A59E7" w:rsidP="004520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A59E7" w:rsidRPr="008A5B1B" w:rsidTr="00452083">
        <w:tc>
          <w:tcPr>
            <w:tcW w:w="709" w:type="dxa"/>
            <w:shd w:val="clear" w:color="auto" w:fill="auto"/>
          </w:tcPr>
          <w:p w:rsidR="003A59E7" w:rsidRPr="008A5B1B" w:rsidRDefault="003A59E7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3A59E7" w:rsidRPr="00B60F5A" w:rsidRDefault="003A59E7" w:rsidP="00726206">
            <w:pPr>
              <w:rPr>
                <w:lang w:val="uk-UA"/>
              </w:rPr>
            </w:pPr>
            <w:r w:rsidRPr="00B60F5A">
              <w:rPr>
                <w:lang w:val="uk-UA"/>
              </w:rPr>
              <w:t>Аналіз друкованої реклами</w:t>
            </w:r>
          </w:p>
        </w:tc>
        <w:tc>
          <w:tcPr>
            <w:tcW w:w="1418" w:type="dxa"/>
            <w:shd w:val="clear" w:color="auto" w:fill="auto"/>
          </w:tcPr>
          <w:p w:rsidR="003A59E7" w:rsidRPr="00B60F5A" w:rsidRDefault="003A59E7" w:rsidP="00452083">
            <w:pPr>
              <w:jc w:val="center"/>
              <w:rPr>
                <w:lang w:val="uk-UA"/>
              </w:rPr>
            </w:pPr>
            <w:r w:rsidRPr="00B60F5A">
              <w:rPr>
                <w:lang w:val="uk-UA"/>
              </w:rPr>
              <w:t>2</w:t>
            </w:r>
          </w:p>
        </w:tc>
      </w:tr>
      <w:tr w:rsidR="003A59E7" w:rsidRPr="008A5B1B" w:rsidTr="00452083">
        <w:tc>
          <w:tcPr>
            <w:tcW w:w="709" w:type="dxa"/>
            <w:shd w:val="clear" w:color="auto" w:fill="auto"/>
          </w:tcPr>
          <w:p w:rsidR="003A59E7" w:rsidRPr="008A5B1B" w:rsidRDefault="003A59E7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3A59E7" w:rsidRPr="00B60F5A" w:rsidRDefault="003A59E7" w:rsidP="00726206">
            <w:pPr>
              <w:rPr>
                <w:lang w:val="uk-UA"/>
              </w:rPr>
            </w:pPr>
            <w:r w:rsidRPr="00B60F5A">
              <w:rPr>
                <w:lang w:val="uk-UA"/>
              </w:rPr>
              <w:t>Аналіз телевізійної, радіо й Інтернет-реклами</w:t>
            </w:r>
          </w:p>
        </w:tc>
        <w:tc>
          <w:tcPr>
            <w:tcW w:w="1418" w:type="dxa"/>
            <w:shd w:val="clear" w:color="auto" w:fill="auto"/>
          </w:tcPr>
          <w:p w:rsidR="003A59E7" w:rsidRPr="00B60F5A" w:rsidRDefault="008811C0" w:rsidP="004520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A59E7" w:rsidRPr="008A5B1B" w:rsidTr="00452083">
        <w:tc>
          <w:tcPr>
            <w:tcW w:w="709" w:type="dxa"/>
            <w:shd w:val="clear" w:color="auto" w:fill="auto"/>
          </w:tcPr>
          <w:p w:rsidR="003A59E7" w:rsidRPr="008A5B1B" w:rsidRDefault="003A59E7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3A59E7" w:rsidRPr="00B60F5A" w:rsidRDefault="003A59E7" w:rsidP="00726206">
            <w:pPr>
              <w:rPr>
                <w:lang w:val="uk-UA"/>
              </w:rPr>
            </w:pPr>
            <w:r w:rsidRPr="00B60F5A">
              <w:rPr>
                <w:lang w:val="uk-UA"/>
              </w:rPr>
              <w:t xml:space="preserve">Аналіз </w:t>
            </w:r>
            <w:r w:rsidRPr="00B60F5A">
              <w:rPr>
                <w:lang w:val="en-US"/>
              </w:rPr>
              <w:t>PR</w:t>
            </w:r>
            <w:r w:rsidRPr="00B60F5A">
              <w:rPr>
                <w:lang w:val="uk-UA"/>
              </w:rPr>
              <w:t xml:space="preserve"> акцій комерційних структур</w:t>
            </w:r>
          </w:p>
        </w:tc>
        <w:tc>
          <w:tcPr>
            <w:tcW w:w="1418" w:type="dxa"/>
            <w:shd w:val="clear" w:color="auto" w:fill="auto"/>
          </w:tcPr>
          <w:p w:rsidR="003A59E7" w:rsidRPr="00B60F5A" w:rsidRDefault="003A59E7" w:rsidP="004520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A59E7" w:rsidRPr="008A5B1B" w:rsidTr="00452083">
        <w:tc>
          <w:tcPr>
            <w:tcW w:w="709" w:type="dxa"/>
            <w:shd w:val="clear" w:color="auto" w:fill="auto"/>
          </w:tcPr>
          <w:p w:rsidR="003A59E7" w:rsidRPr="008A5B1B" w:rsidRDefault="003A59E7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3A59E7" w:rsidRPr="00B60F5A" w:rsidRDefault="003A59E7" w:rsidP="00726206">
            <w:pPr>
              <w:rPr>
                <w:lang w:val="uk-UA"/>
              </w:rPr>
            </w:pPr>
            <w:r w:rsidRPr="00B60F5A">
              <w:rPr>
                <w:lang w:val="uk-UA"/>
              </w:rPr>
              <w:t xml:space="preserve">Аналіз </w:t>
            </w:r>
            <w:r w:rsidRPr="00B60F5A">
              <w:rPr>
                <w:lang w:val="en-US"/>
              </w:rPr>
              <w:t>PR</w:t>
            </w:r>
            <w:r w:rsidRPr="00B60F5A">
              <w:rPr>
                <w:lang w:val="uk-UA"/>
              </w:rPr>
              <w:t xml:space="preserve"> акцій неприбуткових і громадських організацій</w:t>
            </w:r>
          </w:p>
        </w:tc>
        <w:tc>
          <w:tcPr>
            <w:tcW w:w="1418" w:type="dxa"/>
            <w:shd w:val="clear" w:color="auto" w:fill="auto"/>
          </w:tcPr>
          <w:p w:rsidR="003A59E7" w:rsidRPr="00B60F5A" w:rsidRDefault="003A59E7" w:rsidP="00452083">
            <w:pPr>
              <w:jc w:val="center"/>
              <w:rPr>
                <w:lang w:val="uk-UA"/>
              </w:rPr>
            </w:pPr>
            <w:r w:rsidRPr="00B60F5A">
              <w:rPr>
                <w:lang w:val="uk-UA"/>
              </w:rPr>
              <w:t>2</w:t>
            </w:r>
          </w:p>
        </w:tc>
      </w:tr>
      <w:tr w:rsidR="003A59E7" w:rsidRPr="008A5B1B" w:rsidTr="00452083">
        <w:tc>
          <w:tcPr>
            <w:tcW w:w="709" w:type="dxa"/>
            <w:shd w:val="clear" w:color="auto" w:fill="auto"/>
          </w:tcPr>
          <w:p w:rsidR="003A59E7" w:rsidRPr="008A5B1B" w:rsidRDefault="003A59E7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3A59E7" w:rsidRPr="00B60F5A" w:rsidRDefault="008811C0" w:rsidP="00726206">
            <w:pPr>
              <w:rPr>
                <w:lang w:val="uk-UA"/>
              </w:rPr>
            </w:pPr>
            <w:r>
              <w:rPr>
                <w:lang w:val="uk-UA"/>
              </w:rPr>
              <w:t>Розробка плану рекламної кампанії</w:t>
            </w:r>
          </w:p>
        </w:tc>
        <w:tc>
          <w:tcPr>
            <w:tcW w:w="1418" w:type="dxa"/>
            <w:shd w:val="clear" w:color="auto" w:fill="auto"/>
          </w:tcPr>
          <w:p w:rsidR="003A59E7" w:rsidRPr="00B60F5A" w:rsidRDefault="003A59E7" w:rsidP="004520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A59E7" w:rsidRPr="008A5B1B" w:rsidTr="00452083">
        <w:tc>
          <w:tcPr>
            <w:tcW w:w="709" w:type="dxa"/>
            <w:shd w:val="clear" w:color="auto" w:fill="auto"/>
          </w:tcPr>
          <w:p w:rsidR="003A59E7" w:rsidRPr="008A5B1B" w:rsidRDefault="003A59E7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7229" w:type="dxa"/>
            <w:shd w:val="clear" w:color="auto" w:fill="auto"/>
          </w:tcPr>
          <w:p w:rsidR="003A59E7" w:rsidRPr="008811C0" w:rsidRDefault="008811C0" w:rsidP="00726206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Розробка антикризової </w:t>
            </w:r>
            <w:r>
              <w:rPr>
                <w:lang w:val="en-US"/>
              </w:rPr>
              <w:t>PR-</w:t>
            </w:r>
            <w:r>
              <w:rPr>
                <w:lang w:val="uk-UA"/>
              </w:rPr>
              <w:t>кампанії</w:t>
            </w:r>
          </w:p>
        </w:tc>
        <w:tc>
          <w:tcPr>
            <w:tcW w:w="1418" w:type="dxa"/>
            <w:shd w:val="clear" w:color="auto" w:fill="auto"/>
          </w:tcPr>
          <w:p w:rsidR="003A59E7" w:rsidRPr="00B60F5A" w:rsidRDefault="003A59E7" w:rsidP="004520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52083" w:rsidRPr="008A5B1B" w:rsidTr="00452083">
        <w:tc>
          <w:tcPr>
            <w:tcW w:w="709" w:type="dxa"/>
            <w:shd w:val="clear" w:color="auto" w:fill="auto"/>
          </w:tcPr>
          <w:p w:rsidR="00452083" w:rsidRPr="008A5B1B" w:rsidRDefault="00452083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452083" w:rsidRPr="00F70D6A" w:rsidRDefault="008811C0" w:rsidP="008811C0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Розробка </w:t>
            </w:r>
            <w:r>
              <w:rPr>
                <w:lang w:val="en-US"/>
              </w:rPr>
              <w:t>PR</w:t>
            </w:r>
            <w:r w:rsidRPr="008811C0">
              <w:t>-</w:t>
            </w:r>
            <w:r>
              <w:rPr>
                <w:lang w:val="uk-UA"/>
              </w:rPr>
              <w:t>кампанії країни (регіону, території)</w:t>
            </w:r>
          </w:p>
        </w:tc>
        <w:tc>
          <w:tcPr>
            <w:tcW w:w="1418" w:type="dxa"/>
            <w:shd w:val="clear" w:color="auto" w:fill="auto"/>
          </w:tcPr>
          <w:p w:rsidR="00452083" w:rsidRPr="00B60F5A" w:rsidRDefault="00452083" w:rsidP="004520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52083" w:rsidRPr="008A5B1B" w:rsidTr="00452083">
        <w:tc>
          <w:tcPr>
            <w:tcW w:w="7938" w:type="dxa"/>
            <w:gridSpan w:val="2"/>
            <w:shd w:val="clear" w:color="auto" w:fill="auto"/>
          </w:tcPr>
          <w:p w:rsidR="00452083" w:rsidRDefault="00452083" w:rsidP="00617A89">
            <w:pPr>
              <w:rPr>
                <w:lang w:val="uk-UA"/>
              </w:rPr>
            </w:pPr>
            <w:r w:rsidRPr="00DC7765">
              <w:rPr>
                <w:b/>
                <w:caps/>
                <w:lang w:val="uk-UA"/>
              </w:rPr>
              <w:t>Разом</w:t>
            </w:r>
          </w:p>
        </w:tc>
        <w:tc>
          <w:tcPr>
            <w:tcW w:w="1418" w:type="dxa"/>
            <w:shd w:val="clear" w:color="auto" w:fill="auto"/>
          </w:tcPr>
          <w:p w:rsidR="00452083" w:rsidRPr="00452083" w:rsidRDefault="00452083" w:rsidP="00452083">
            <w:pPr>
              <w:jc w:val="center"/>
              <w:rPr>
                <w:b/>
                <w:lang w:val="uk-UA"/>
              </w:rPr>
            </w:pPr>
            <w:r w:rsidRPr="00452083">
              <w:rPr>
                <w:b/>
                <w:lang w:val="uk-UA"/>
              </w:rPr>
              <w:t>32</w:t>
            </w:r>
          </w:p>
        </w:tc>
      </w:tr>
    </w:tbl>
    <w:p w:rsidR="0064649F" w:rsidRPr="004E4051" w:rsidRDefault="0064649F" w:rsidP="0064649F">
      <w:pPr>
        <w:ind w:left="7513" w:hanging="425"/>
        <w:rPr>
          <w:lang w:val="uk-UA"/>
        </w:rPr>
      </w:pPr>
    </w:p>
    <w:p w:rsidR="0064649F" w:rsidRPr="00631439" w:rsidRDefault="0064649F" w:rsidP="0064649F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Самостійна робота</w:t>
      </w:r>
    </w:p>
    <w:p w:rsidR="00A15E8C" w:rsidRPr="00A15E8C" w:rsidRDefault="00A15E8C" w:rsidP="00A15E8C">
      <w:pPr>
        <w:ind w:firstLine="567"/>
        <w:jc w:val="both"/>
        <w:rPr>
          <w:szCs w:val="28"/>
          <w:lang w:val="uk-UA"/>
        </w:rPr>
      </w:pPr>
      <w:r w:rsidRPr="00A15E8C">
        <w:rPr>
          <w:b/>
          <w:szCs w:val="28"/>
          <w:lang w:val="uk-UA"/>
        </w:rPr>
        <w:t>Метою самостійної роботи</w:t>
      </w:r>
      <w:r w:rsidRPr="00A15E8C">
        <w:rPr>
          <w:szCs w:val="28"/>
          <w:lang w:val="uk-UA"/>
        </w:rPr>
        <w:t xml:space="preserve"> є </w:t>
      </w:r>
      <w:r>
        <w:rPr>
          <w:szCs w:val="28"/>
          <w:lang w:val="uk-UA"/>
        </w:rPr>
        <w:t xml:space="preserve">формування системи знань щодо особливостей психології продажів в контексті маркетингу взаємовідносин, </w:t>
      </w:r>
      <w:proofErr w:type="spellStart"/>
      <w:r>
        <w:rPr>
          <w:szCs w:val="28"/>
          <w:lang w:val="uk-UA"/>
        </w:rPr>
        <w:t>клієнтоорієнтованості</w:t>
      </w:r>
      <w:proofErr w:type="spellEnd"/>
      <w:r>
        <w:rPr>
          <w:szCs w:val="28"/>
          <w:lang w:val="uk-UA"/>
        </w:rPr>
        <w:t xml:space="preserve"> компаній, а також з урахуванням особливостей поведінки споживачів під впливом різноманітних факторів</w:t>
      </w:r>
    </w:p>
    <w:p w:rsidR="00A15E8C" w:rsidRPr="004E4051" w:rsidRDefault="00A15E8C" w:rsidP="0064649F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4649F" w:rsidRP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:rsidR="0064649F" w:rsidRPr="008A5B1B" w:rsidRDefault="0064649F" w:rsidP="008A5B1B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64649F" w:rsidRP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64649F" w:rsidRPr="008A5B1B" w:rsidRDefault="00617A89" w:rsidP="00617A8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Маркетинг взаємовідносин: еволюція, відмінності, сучасний стан</w:t>
            </w:r>
          </w:p>
        </w:tc>
        <w:tc>
          <w:tcPr>
            <w:tcW w:w="1560" w:type="dxa"/>
            <w:shd w:val="clear" w:color="auto" w:fill="auto"/>
          </w:tcPr>
          <w:p w:rsidR="0064649F" w:rsidRPr="00C40ED4" w:rsidRDefault="00C40ED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617A89" w:rsidRPr="008A5B1B">
        <w:tc>
          <w:tcPr>
            <w:tcW w:w="709" w:type="dxa"/>
            <w:shd w:val="clear" w:color="auto" w:fill="auto"/>
          </w:tcPr>
          <w:p w:rsidR="00617A89" w:rsidRPr="008A5B1B" w:rsidRDefault="00617A89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617A89" w:rsidRPr="008A5B1B" w:rsidRDefault="00617A89" w:rsidP="00617A89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Клієнтоорієнтованість</w:t>
            </w:r>
            <w:proofErr w:type="spellEnd"/>
            <w:r>
              <w:rPr>
                <w:szCs w:val="28"/>
                <w:lang w:val="uk-UA"/>
              </w:rPr>
              <w:t xml:space="preserve"> компаній: принципи, ознаки,</w:t>
            </w:r>
            <w:r w:rsidR="00CC464A">
              <w:rPr>
                <w:szCs w:val="28"/>
                <w:lang w:val="uk-UA"/>
              </w:rPr>
              <w:t xml:space="preserve"> механізми побудови,</w:t>
            </w:r>
            <w:r>
              <w:rPr>
                <w:szCs w:val="28"/>
                <w:lang w:val="uk-UA"/>
              </w:rPr>
              <w:t xml:space="preserve"> конкурентні переваги</w:t>
            </w:r>
          </w:p>
        </w:tc>
        <w:tc>
          <w:tcPr>
            <w:tcW w:w="1560" w:type="dxa"/>
            <w:shd w:val="clear" w:color="auto" w:fill="auto"/>
          </w:tcPr>
          <w:p w:rsidR="00617A89" w:rsidRPr="00C40ED4" w:rsidRDefault="00C40ED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="00617A89" w:rsidRPr="008A5B1B">
        <w:tc>
          <w:tcPr>
            <w:tcW w:w="709" w:type="dxa"/>
            <w:shd w:val="clear" w:color="auto" w:fill="auto"/>
          </w:tcPr>
          <w:p w:rsidR="00617A89" w:rsidRPr="008A5B1B" w:rsidRDefault="00617A89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617A89" w:rsidRPr="008A5B1B" w:rsidRDefault="00617A89" w:rsidP="00617A89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Поняття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конс</w:t>
            </w:r>
            <w:r w:rsidRPr="00617A89">
              <w:rPr>
                <w:szCs w:val="28"/>
              </w:rPr>
              <w:t>’</w:t>
            </w:r>
            <w:r w:rsidRPr="00C205AF">
              <w:rPr>
                <w:szCs w:val="28"/>
              </w:rPr>
              <w:t>юмеризму</w:t>
            </w:r>
            <w:proofErr w:type="spellEnd"/>
            <w:r w:rsidRPr="00C205AF">
              <w:rPr>
                <w:szCs w:val="28"/>
              </w:rPr>
              <w:t xml:space="preserve">. Права </w:t>
            </w:r>
            <w:proofErr w:type="spellStart"/>
            <w:r w:rsidRPr="00C205AF">
              <w:rPr>
                <w:szCs w:val="28"/>
              </w:rPr>
              <w:t>споживачів</w:t>
            </w:r>
            <w:proofErr w:type="spellEnd"/>
            <w:r w:rsidRPr="00C205AF">
              <w:rPr>
                <w:szCs w:val="28"/>
              </w:rPr>
              <w:t xml:space="preserve"> і </w:t>
            </w:r>
            <w:proofErr w:type="spellStart"/>
            <w:r w:rsidRPr="00C205AF">
              <w:rPr>
                <w:szCs w:val="28"/>
              </w:rPr>
              <w:t>виробників</w:t>
            </w:r>
            <w:proofErr w:type="spellEnd"/>
            <w:r w:rsidRPr="00C205AF">
              <w:rPr>
                <w:szCs w:val="28"/>
              </w:rPr>
              <w:t xml:space="preserve"> </w:t>
            </w:r>
            <w:proofErr w:type="spellStart"/>
            <w:r w:rsidRPr="00C205AF">
              <w:rPr>
                <w:szCs w:val="28"/>
              </w:rPr>
              <w:t>продукції</w:t>
            </w:r>
            <w:proofErr w:type="spellEnd"/>
            <w:r w:rsidRPr="00C205AF">
              <w:rPr>
                <w:szCs w:val="28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:rsidR="00617A89" w:rsidRPr="00C40ED4" w:rsidRDefault="00C40ED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617A89" w:rsidRPr="008A5B1B">
        <w:tc>
          <w:tcPr>
            <w:tcW w:w="709" w:type="dxa"/>
            <w:shd w:val="clear" w:color="auto" w:fill="auto"/>
          </w:tcPr>
          <w:p w:rsidR="00617A89" w:rsidRPr="008A5B1B" w:rsidRDefault="00617A89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617A89" w:rsidRPr="00617A89" w:rsidRDefault="00617A89" w:rsidP="00617A8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Культура споживання та її вплив на </w:t>
            </w:r>
            <w:r w:rsidR="00A77B06">
              <w:rPr>
                <w:szCs w:val="28"/>
                <w:lang w:val="uk-UA"/>
              </w:rPr>
              <w:t xml:space="preserve">купівельну </w:t>
            </w:r>
            <w:r>
              <w:rPr>
                <w:szCs w:val="28"/>
                <w:lang w:val="uk-UA"/>
              </w:rPr>
              <w:t>поведінку споживачів</w:t>
            </w:r>
          </w:p>
        </w:tc>
        <w:tc>
          <w:tcPr>
            <w:tcW w:w="1560" w:type="dxa"/>
            <w:shd w:val="clear" w:color="auto" w:fill="auto"/>
          </w:tcPr>
          <w:p w:rsidR="00617A89" w:rsidRPr="00C40ED4" w:rsidRDefault="00C40ED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="00617A89" w:rsidRPr="008A5B1B">
        <w:tc>
          <w:tcPr>
            <w:tcW w:w="709" w:type="dxa"/>
            <w:shd w:val="clear" w:color="auto" w:fill="auto"/>
          </w:tcPr>
          <w:p w:rsidR="00617A89" w:rsidRPr="008A5B1B" w:rsidRDefault="00617A89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617A89" w:rsidRPr="008A5B1B" w:rsidRDefault="00617A89" w:rsidP="00617A8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Середовище споживання та його вплив на </w:t>
            </w:r>
            <w:r w:rsidR="00A77B06">
              <w:rPr>
                <w:szCs w:val="28"/>
                <w:lang w:val="uk-UA"/>
              </w:rPr>
              <w:t xml:space="preserve">купівельну </w:t>
            </w:r>
            <w:r>
              <w:rPr>
                <w:szCs w:val="28"/>
                <w:lang w:val="uk-UA"/>
              </w:rPr>
              <w:t>поведінку споживачів</w:t>
            </w:r>
          </w:p>
        </w:tc>
        <w:tc>
          <w:tcPr>
            <w:tcW w:w="1560" w:type="dxa"/>
            <w:shd w:val="clear" w:color="auto" w:fill="auto"/>
          </w:tcPr>
          <w:p w:rsidR="00617A89" w:rsidRPr="00C40ED4" w:rsidRDefault="00C40ED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="00617A89" w:rsidRPr="008A5B1B">
        <w:tc>
          <w:tcPr>
            <w:tcW w:w="709" w:type="dxa"/>
            <w:shd w:val="clear" w:color="auto" w:fill="auto"/>
          </w:tcPr>
          <w:p w:rsidR="00617A89" w:rsidRPr="008A5B1B" w:rsidRDefault="00617A89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617A89" w:rsidRPr="008A5B1B" w:rsidRDefault="00CC464A" w:rsidP="00617A8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Вплив соціальних класів на </w:t>
            </w:r>
            <w:r w:rsidR="00A77B06">
              <w:rPr>
                <w:szCs w:val="28"/>
                <w:lang w:val="uk-UA"/>
              </w:rPr>
              <w:t xml:space="preserve">купівельну </w:t>
            </w:r>
            <w:r>
              <w:rPr>
                <w:szCs w:val="28"/>
                <w:lang w:val="uk-UA"/>
              </w:rPr>
              <w:t>поведінку споживачів</w:t>
            </w:r>
          </w:p>
        </w:tc>
        <w:tc>
          <w:tcPr>
            <w:tcW w:w="1560" w:type="dxa"/>
            <w:shd w:val="clear" w:color="auto" w:fill="auto"/>
          </w:tcPr>
          <w:p w:rsidR="00617A89" w:rsidRPr="008A5B1B" w:rsidRDefault="00C40ED4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617A89" w:rsidRPr="008A5B1B">
        <w:tc>
          <w:tcPr>
            <w:tcW w:w="709" w:type="dxa"/>
            <w:shd w:val="clear" w:color="auto" w:fill="auto"/>
          </w:tcPr>
          <w:p w:rsidR="00617A89" w:rsidRPr="008A5B1B" w:rsidRDefault="00617A89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617A89" w:rsidRPr="008A5B1B" w:rsidRDefault="00CC464A" w:rsidP="00617A89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Післяпродажна</w:t>
            </w:r>
            <w:proofErr w:type="spellEnd"/>
            <w:r>
              <w:rPr>
                <w:szCs w:val="28"/>
                <w:lang w:val="uk-UA"/>
              </w:rPr>
              <w:t xml:space="preserve"> поведінка споживачів і способи впливу на неї</w:t>
            </w:r>
          </w:p>
        </w:tc>
        <w:tc>
          <w:tcPr>
            <w:tcW w:w="1560" w:type="dxa"/>
            <w:shd w:val="clear" w:color="auto" w:fill="auto"/>
          </w:tcPr>
          <w:p w:rsidR="00617A89" w:rsidRPr="008A5B1B" w:rsidRDefault="00C40ED4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617A89" w:rsidRPr="008A5B1B">
        <w:tc>
          <w:tcPr>
            <w:tcW w:w="709" w:type="dxa"/>
            <w:shd w:val="clear" w:color="auto" w:fill="auto"/>
          </w:tcPr>
          <w:p w:rsidR="00617A89" w:rsidRPr="008A5B1B" w:rsidRDefault="00617A89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617A89" w:rsidRPr="008A5B1B" w:rsidRDefault="00CC464A" w:rsidP="00C40ED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Сприйняття якості товарів споживачем</w:t>
            </w:r>
          </w:p>
        </w:tc>
        <w:tc>
          <w:tcPr>
            <w:tcW w:w="1560" w:type="dxa"/>
            <w:shd w:val="clear" w:color="auto" w:fill="auto"/>
          </w:tcPr>
          <w:p w:rsidR="00617A89" w:rsidRPr="008A5B1B" w:rsidRDefault="00C40ED4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C40ED4" w:rsidRPr="008A5B1B">
        <w:tc>
          <w:tcPr>
            <w:tcW w:w="709" w:type="dxa"/>
            <w:shd w:val="clear" w:color="auto" w:fill="auto"/>
          </w:tcPr>
          <w:p w:rsidR="00C40ED4" w:rsidRPr="00C40ED4" w:rsidRDefault="00C40ED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C40ED4" w:rsidRDefault="00C40ED4" w:rsidP="00C40ED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Сприйняття якості послуг споживачем</w:t>
            </w:r>
          </w:p>
        </w:tc>
        <w:tc>
          <w:tcPr>
            <w:tcW w:w="1560" w:type="dxa"/>
            <w:shd w:val="clear" w:color="auto" w:fill="auto"/>
          </w:tcPr>
          <w:p w:rsidR="00C40ED4" w:rsidRPr="008A5B1B" w:rsidRDefault="00C40ED4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64649F" w:rsidRP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64649F" w:rsidRPr="008A5B1B" w:rsidRDefault="0064649F" w:rsidP="0064649F">
            <w:pPr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64649F" w:rsidRPr="008A5B1B" w:rsidRDefault="00C40ED4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64</w:t>
            </w:r>
          </w:p>
        </w:tc>
      </w:tr>
    </w:tbl>
    <w:p w:rsidR="008F141E" w:rsidRDefault="008F141E" w:rsidP="0064649F">
      <w:pPr>
        <w:ind w:left="142" w:firstLine="425"/>
        <w:jc w:val="center"/>
        <w:rPr>
          <w:b/>
          <w:szCs w:val="28"/>
          <w:lang w:val="uk-UA"/>
        </w:rPr>
      </w:pPr>
    </w:p>
    <w:p w:rsidR="0064649F" w:rsidRPr="00631439" w:rsidRDefault="00CC20DE" w:rsidP="0064649F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Індивідуальні</w:t>
      </w:r>
      <w:r w:rsidR="0064649F" w:rsidRPr="00631439">
        <w:rPr>
          <w:b/>
          <w:szCs w:val="28"/>
          <w:lang w:val="uk-UA"/>
        </w:rPr>
        <w:t xml:space="preserve"> завдання</w:t>
      </w:r>
    </w:p>
    <w:p w:rsidR="0064649F" w:rsidRPr="004E4051" w:rsidRDefault="0064649F" w:rsidP="0064649F">
      <w:pPr>
        <w:ind w:firstLine="180"/>
        <w:jc w:val="center"/>
        <w:rPr>
          <w:i/>
          <w:sz w:val="24"/>
          <w:lang w:val="uk-UA"/>
        </w:rPr>
      </w:pPr>
    </w:p>
    <w:p w:rsidR="00C32145" w:rsidRDefault="00C32145" w:rsidP="00C32145">
      <w:pPr>
        <w:ind w:firstLine="567"/>
        <w:jc w:val="both"/>
        <w:rPr>
          <w:szCs w:val="28"/>
          <w:lang w:val="uk-UA"/>
        </w:rPr>
      </w:pPr>
      <w:r w:rsidRPr="00DC7765">
        <w:rPr>
          <w:color w:val="000000"/>
          <w:szCs w:val="28"/>
          <w:lang w:val="uk-UA"/>
        </w:rPr>
        <w:t xml:space="preserve">В рамках самостійної роботи студенти поглиблюють отримані знання </w:t>
      </w:r>
      <w:r>
        <w:rPr>
          <w:color w:val="000000"/>
          <w:szCs w:val="28"/>
          <w:lang w:val="uk-UA"/>
        </w:rPr>
        <w:t>при виконанні</w:t>
      </w:r>
      <w:r w:rsidRPr="00DC7765">
        <w:rPr>
          <w:color w:val="000000"/>
          <w:szCs w:val="28"/>
          <w:lang w:val="uk-UA"/>
        </w:rPr>
        <w:t xml:space="preserve"> </w:t>
      </w:r>
      <w:r>
        <w:rPr>
          <w:szCs w:val="28"/>
          <w:lang w:val="uk-UA"/>
        </w:rPr>
        <w:t>індивідуального науково-дослідного завдання на тему «</w:t>
      </w:r>
      <w:r>
        <w:rPr>
          <w:color w:val="000000"/>
          <w:spacing w:val="-1"/>
          <w:szCs w:val="28"/>
          <w:lang w:val="uk-UA"/>
        </w:rPr>
        <w:t xml:space="preserve">Дослідити стандарти обслуговування клієнта в процесі продажів». </w:t>
      </w:r>
      <w:r w:rsidR="00645A8E">
        <w:rPr>
          <w:color w:val="000000"/>
          <w:spacing w:val="-1"/>
          <w:szCs w:val="28"/>
          <w:lang w:val="uk-UA"/>
        </w:rPr>
        <w:t>Варіанти індивідуальних завдань відрізняються параметрами ринку, типом товару та індивідуальними характеристиками споживача.</w:t>
      </w:r>
    </w:p>
    <w:p w:rsidR="00C32145" w:rsidRPr="00C0278B" w:rsidRDefault="00C32145" w:rsidP="00C32145">
      <w:pPr>
        <w:shd w:val="clear" w:color="auto" w:fill="FFFFFF"/>
        <w:ind w:right="5" w:firstLine="540"/>
        <w:jc w:val="both"/>
        <w:rPr>
          <w:szCs w:val="28"/>
          <w:lang w:val="uk-UA"/>
        </w:rPr>
      </w:pPr>
      <w:r w:rsidRPr="00C0278B">
        <w:rPr>
          <w:color w:val="000000"/>
          <w:spacing w:val="1"/>
          <w:szCs w:val="28"/>
          <w:lang w:val="uk-UA"/>
        </w:rPr>
        <w:t xml:space="preserve">Загальні вимоги, що забезпечують максимальну оцінку виконання </w:t>
      </w:r>
      <w:r w:rsidRPr="00C0278B">
        <w:rPr>
          <w:color w:val="000000"/>
          <w:spacing w:val="-3"/>
          <w:szCs w:val="28"/>
          <w:lang w:val="uk-UA"/>
        </w:rPr>
        <w:t>індивідуального завдання:</w:t>
      </w:r>
    </w:p>
    <w:p w:rsidR="00C32145" w:rsidRPr="00C0278B" w:rsidRDefault="00C32145" w:rsidP="00645A8E">
      <w:pPr>
        <w:widowControl w:val="0"/>
        <w:numPr>
          <w:ilvl w:val="0"/>
          <w:numId w:val="1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 w:rsidRPr="00C0278B">
        <w:rPr>
          <w:color w:val="000000"/>
          <w:szCs w:val="28"/>
          <w:lang w:val="uk-UA"/>
        </w:rPr>
        <w:t>повнота розкриття теми</w:t>
      </w:r>
      <w:r w:rsidRPr="00C0278B">
        <w:rPr>
          <w:color w:val="000000"/>
          <w:spacing w:val="-2"/>
          <w:szCs w:val="28"/>
          <w:lang w:val="uk-UA"/>
        </w:rPr>
        <w:t>;</w:t>
      </w:r>
    </w:p>
    <w:p w:rsidR="00C32145" w:rsidRPr="00C0278B" w:rsidRDefault="00C32145" w:rsidP="00645A8E">
      <w:pPr>
        <w:widowControl w:val="0"/>
        <w:numPr>
          <w:ilvl w:val="0"/>
          <w:numId w:val="1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 w:rsidRPr="00C0278B">
        <w:rPr>
          <w:color w:val="000000"/>
          <w:spacing w:val="-1"/>
          <w:szCs w:val="28"/>
          <w:lang w:val="uk-UA"/>
        </w:rPr>
        <w:t>грамотність, лаконізм і логічна послідовність викладу;</w:t>
      </w:r>
    </w:p>
    <w:p w:rsidR="00C32145" w:rsidRPr="00C0278B" w:rsidRDefault="00C32145" w:rsidP="00645A8E">
      <w:pPr>
        <w:widowControl w:val="0"/>
        <w:numPr>
          <w:ilvl w:val="0"/>
          <w:numId w:val="1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 w:rsidRPr="00C0278B">
        <w:rPr>
          <w:color w:val="000000"/>
          <w:spacing w:val="-1"/>
          <w:szCs w:val="28"/>
          <w:lang w:val="uk-UA"/>
        </w:rPr>
        <w:t>оформлення відповідно до чинних стандартів;</w:t>
      </w:r>
    </w:p>
    <w:p w:rsidR="00C32145" w:rsidRPr="00645A8E" w:rsidRDefault="00C32145" w:rsidP="00645A8E">
      <w:pPr>
        <w:widowControl w:val="0"/>
        <w:numPr>
          <w:ilvl w:val="0"/>
          <w:numId w:val="1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 w:rsidRPr="00C0278B">
        <w:rPr>
          <w:color w:val="000000"/>
          <w:spacing w:val="-1"/>
          <w:szCs w:val="28"/>
          <w:lang w:val="uk-UA"/>
        </w:rPr>
        <w:t>наявність посилань на джерела інформації;</w:t>
      </w:r>
    </w:p>
    <w:p w:rsidR="00645A8E" w:rsidRPr="00C0278B" w:rsidRDefault="00645A8E" w:rsidP="00645A8E">
      <w:pPr>
        <w:widowControl w:val="0"/>
        <w:numPr>
          <w:ilvl w:val="0"/>
          <w:numId w:val="1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 w:rsidRPr="00C0278B">
        <w:rPr>
          <w:color w:val="000000"/>
          <w:spacing w:val="-1"/>
          <w:szCs w:val="28"/>
          <w:lang w:val="uk-UA"/>
        </w:rPr>
        <w:t>самостійність виконання (діагностується під час захисту)</w:t>
      </w:r>
      <w:r>
        <w:rPr>
          <w:color w:val="000000"/>
          <w:spacing w:val="-1"/>
          <w:szCs w:val="28"/>
          <w:lang w:val="uk-UA"/>
        </w:rPr>
        <w:t>.</w:t>
      </w:r>
    </w:p>
    <w:p w:rsidR="00C723C7" w:rsidRDefault="00C723C7" w:rsidP="0064649F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64649F" w:rsidRPr="00631439" w:rsidRDefault="0064649F" w:rsidP="0064649F">
      <w:pPr>
        <w:ind w:left="142" w:firstLine="567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 Методи навчання</w:t>
      </w:r>
    </w:p>
    <w:p w:rsidR="00C723C7" w:rsidRDefault="00C723C7" w:rsidP="0064649F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3902E3" w:rsidRDefault="00645A8E" w:rsidP="003902E3">
      <w:pPr>
        <w:ind w:firstLine="567"/>
        <w:jc w:val="both"/>
        <w:rPr>
          <w:szCs w:val="28"/>
          <w:lang w:val="uk-UA"/>
        </w:rPr>
      </w:pPr>
      <w:r w:rsidRPr="00284324">
        <w:rPr>
          <w:szCs w:val="28"/>
          <w:lang w:val="uk-UA"/>
        </w:rPr>
        <w:t>Вивчення курсу передбачає</w:t>
      </w:r>
      <w:r w:rsidR="003902E3">
        <w:rPr>
          <w:szCs w:val="28"/>
          <w:lang w:val="uk-UA"/>
        </w:rPr>
        <w:t xml:space="preserve"> використання активних методів навчання шляхом залучення студентів до самостійного оволодіння професійними уміннями і практичними навичками в процесі виконання навчальних завдань, а також розвитку творчих і комунікативних здібностей особистості. </w:t>
      </w:r>
    </w:p>
    <w:p w:rsidR="003902E3" w:rsidRDefault="003902E3" w:rsidP="003902E3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Вивчення курсу передбачає читання лекцій, проведення практичних занять, організацію самостійної роботи студентів, проведення консультацій, керівництво підготовкою доповідей студентів на науково-практичних конференціях, а також здійснення поточного і підсумкового контролю.</w:t>
      </w:r>
    </w:p>
    <w:p w:rsidR="003902E3" w:rsidRDefault="003902E3" w:rsidP="003902E3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лекціях </w:t>
      </w:r>
      <w:r w:rsidRPr="003902E3">
        <w:rPr>
          <w:szCs w:val="28"/>
          <w:lang w:val="uk-UA"/>
        </w:rPr>
        <w:t xml:space="preserve">в стислому і системному вигляді викладаються основи дисципліни: даються визначення понять, які повинні знати студенти; розкриваються прийоми і способи </w:t>
      </w:r>
      <w:r>
        <w:rPr>
          <w:szCs w:val="28"/>
          <w:lang w:val="uk-UA"/>
        </w:rPr>
        <w:t>психології</w:t>
      </w:r>
      <w:r w:rsidRPr="003902E3">
        <w:rPr>
          <w:szCs w:val="28"/>
          <w:lang w:val="uk-UA"/>
        </w:rPr>
        <w:t xml:space="preserve"> продажів </w:t>
      </w:r>
      <w:r>
        <w:rPr>
          <w:szCs w:val="28"/>
          <w:lang w:val="uk-UA"/>
        </w:rPr>
        <w:t>товарів і</w:t>
      </w:r>
      <w:r w:rsidRPr="003902E3">
        <w:rPr>
          <w:szCs w:val="28"/>
          <w:lang w:val="uk-UA"/>
        </w:rPr>
        <w:t xml:space="preserve"> послуг</w:t>
      </w:r>
    </w:p>
    <w:p w:rsidR="003902E3" w:rsidRDefault="00C40ED4" w:rsidP="00C40ED4">
      <w:pPr>
        <w:ind w:firstLine="567"/>
        <w:jc w:val="both"/>
        <w:rPr>
          <w:szCs w:val="28"/>
          <w:lang w:val="uk-UA"/>
        </w:rPr>
      </w:pPr>
      <w:r w:rsidRPr="00284324">
        <w:rPr>
          <w:szCs w:val="28"/>
          <w:lang w:val="uk-UA"/>
        </w:rPr>
        <w:t xml:space="preserve">У процесі проведення практичних занять </w:t>
      </w:r>
      <w:r>
        <w:rPr>
          <w:szCs w:val="28"/>
          <w:lang w:val="uk-UA"/>
        </w:rPr>
        <w:t>використовується</w:t>
      </w:r>
      <w:r w:rsidRPr="00284324">
        <w:rPr>
          <w:szCs w:val="28"/>
          <w:lang w:val="uk-UA"/>
        </w:rPr>
        <w:t xml:space="preserve"> робота у формі дискусій, групових обговорень, презентацій</w:t>
      </w:r>
      <w:r>
        <w:rPr>
          <w:szCs w:val="28"/>
          <w:lang w:val="uk-UA"/>
        </w:rPr>
        <w:t xml:space="preserve">. </w:t>
      </w:r>
    </w:p>
    <w:p w:rsidR="00C40ED4" w:rsidRDefault="00C40ED4" w:rsidP="00C40ED4">
      <w:pPr>
        <w:ind w:firstLine="567"/>
        <w:jc w:val="both"/>
        <w:rPr>
          <w:szCs w:val="28"/>
          <w:lang w:val="uk-UA"/>
        </w:rPr>
      </w:pPr>
      <w:r w:rsidRPr="003902E3">
        <w:rPr>
          <w:szCs w:val="28"/>
          <w:lang w:val="uk-UA"/>
        </w:rPr>
        <w:t>Завдання для самостійної роботи видаються викладачем</w:t>
      </w:r>
      <w:r>
        <w:rPr>
          <w:szCs w:val="28"/>
          <w:lang w:val="uk-UA"/>
        </w:rPr>
        <w:t xml:space="preserve"> і представляються студентами у вигляді мультимедійних презентацій (або письмових звітів). </w:t>
      </w:r>
    </w:p>
    <w:p w:rsidR="00C40ED4" w:rsidRDefault="00C40ED4" w:rsidP="00C40ED4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Pr="003902E3">
        <w:rPr>
          <w:szCs w:val="28"/>
          <w:lang w:val="uk-UA"/>
        </w:rPr>
        <w:t>икладач проводить щотижневі консультації</w:t>
      </w:r>
      <w:r>
        <w:rPr>
          <w:szCs w:val="28"/>
          <w:lang w:val="uk-UA"/>
        </w:rPr>
        <w:t xml:space="preserve"> з дисципліни</w:t>
      </w:r>
      <w:r w:rsidRPr="003902E3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під час яких студентам надаються відповіді на запитання, що їх цікавлять, а також здійснюється прийом заборгованостей з поточного контролю.</w:t>
      </w:r>
    </w:p>
    <w:p w:rsidR="00C40ED4" w:rsidRDefault="00C40ED4" w:rsidP="00645A8E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За матеріалами самостійної роботи і індивідуального науково-дослідного завдання під керівництвом викладача студенти готують доповіді для участі у студентських наукових конференціях, а також роботи для участі у конкурсах студентських наукових робіт.</w:t>
      </w:r>
    </w:p>
    <w:p w:rsidR="00284324" w:rsidRDefault="00284324" w:rsidP="0064649F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64649F" w:rsidRPr="00631439" w:rsidRDefault="0064649F" w:rsidP="0064649F">
      <w:pPr>
        <w:ind w:left="142" w:firstLine="567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Методи контролю</w:t>
      </w:r>
    </w:p>
    <w:p w:rsidR="00C40ED4" w:rsidRDefault="00C40ED4" w:rsidP="00C40ED4">
      <w:pPr>
        <w:ind w:left="142" w:firstLine="567"/>
        <w:jc w:val="both"/>
        <w:rPr>
          <w:szCs w:val="28"/>
          <w:lang w:val="uk-UA"/>
        </w:rPr>
      </w:pPr>
      <w:r w:rsidRPr="00DC7765">
        <w:rPr>
          <w:lang w:val="uk-UA"/>
        </w:rPr>
        <w:t>Для визначення рівня засвоєння студентами навчального матеріалу використовуються</w:t>
      </w:r>
      <w:r>
        <w:rPr>
          <w:lang w:val="uk-UA"/>
        </w:rPr>
        <w:t xml:space="preserve"> поточний контроль, оцінювання індивідуального науково-дослідного завдання та підсумковий контроль.</w:t>
      </w:r>
      <w:r w:rsidRPr="00C40ED4">
        <w:rPr>
          <w:szCs w:val="28"/>
          <w:lang w:val="uk-UA"/>
        </w:rPr>
        <w:t xml:space="preserve"> </w:t>
      </w:r>
    </w:p>
    <w:p w:rsidR="00C40ED4" w:rsidRPr="00284324" w:rsidRDefault="00C40ED4" w:rsidP="00C40ED4">
      <w:pPr>
        <w:ind w:left="142" w:firstLine="567"/>
        <w:jc w:val="both"/>
        <w:rPr>
          <w:szCs w:val="28"/>
          <w:lang w:val="uk-UA"/>
        </w:rPr>
      </w:pPr>
      <w:r w:rsidRPr="00284324">
        <w:rPr>
          <w:szCs w:val="28"/>
          <w:lang w:val="uk-UA"/>
        </w:rPr>
        <w:t>Поточний контроль передбачає коротк</w:t>
      </w:r>
      <w:r>
        <w:rPr>
          <w:szCs w:val="28"/>
          <w:lang w:val="uk-UA"/>
        </w:rPr>
        <w:t>е</w:t>
      </w:r>
      <w:r w:rsidRPr="00284324">
        <w:rPr>
          <w:szCs w:val="28"/>
          <w:lang w:val="uk-UA"/>
        </w:rPr>
        <w:t xml:space="preserve"> опитування в ході практичних занять і перевірку правильності виконання </w:t>
      </w:r>
      <w:r>
        <w:rPr>
          <w:szCs w:val="28"/>
          <w:lang w:val="uk-UA"/>
        </w:rPr>
        <w:t xml:space="preserve">індивідуальних </w:t>
      </w:r>
      <w:r w:rsidRPr="00284324">
        <w:rPr>
          <w:szCs w:val="28"/>
          <w:lang w:val="uk-UA"/>
        </w:rPr>
        <w:t xml:space="preserve">завдань для самостійної роботи. </w:t>
      </w:r>
    </w:p>
    <w:p w:rsidR="00C40ED4" w:rsidRPr="00DC7765" w:rsidRDefault="00C40ED4" w:rsidP="00C40ED4">
      <w:pPr>
        <w:shd w:val="clear" w:color="auto" w:fill="FFFFFF"/>
        <w:ind w:firstLine="720"/>
        <w:jc w:val="both"/>
        <w:rPr>
          <w:lang w:val="uk-UA"/>
        </w:rPr>
      </w:pPr>
      <w:r w:rsidRPr="00DC7765">
        <w:rPr>
          <w:lang w:val="uk-UA"/>
        </w:rPr>
        <w:t xml:space="preserve">Для діагностики знань використовується </w:t>
      </w:r>
      <w:proofErr w:type="spellStart"/>
      <w:r w:rsidRPr="00DC7765">
        <w:rPr>
          <w:lang w:val="uk-UA"/>
        </w:rPr>
        <w:t>модульно</w:t>
      </w:r>
      <w:proofErr w:type="spellEnd"/>
      <w:r w:rsidRPr="00DC7765">
        <w:rPr>
          <w:lang w:val="uk-UA"/>
        </w:rPr>
        <w:t>-рейтингова система за 100-бальною шкалою оцінювання.</w:t>
      </w:r>
    </w:p>
    <w:p w:rsidR="00C40ED4" w:rsidRDefault="00C40ED4" w:rsidP="00C40ED4">
      <w:pPr>
        <w:ind w:left="142" w:firstLine="567"/>
        <w:jc w:val="both"/>
        <w:rPr>
          <w:szCs w:val="28"/>
          <w:lang w:val="uk-UA"/>
        </w:rPr>
      </w:pPr>
      <w:r w:rsidRPr="00DC7765">
        <w:rPr>
          <w:lang w:val="uk-UA"/>
        </w:rPr>
        <w:t xml:space="preserve">Оцінка знань за змістовний модуль складається з суми балів, отриманих студентом на </w:t>
      </w:r>
      <w:r>
        <w:rPr>
          <w:lang w:val="uk-UA"/>
        </w:rPr>
        <w:t>практичних заняттях</w:t>
      </w:r>
      <w:r w:rsidRPr="00DC7765">
        <w:rPr>
          <w:lang w:val="uk-UA"/>
        </w:rPr>
        <w:t xml:space="preserve"> при поточному оцінюванні знань, а також при проведенні змістовного модуля.</w:t>
      </w:r>
    </w:p>
    <w:p w:rsidR="0064649F" w:rsidRPr="004E4051" w:rsidRDefault="00C40ED4" w:rsidP="00C40ED4">
      <w:pPr>
        <w:ind w:firstLine="567"/>
        <w:rPr>
          <w:b/>
          <w:sz w:val="32"/>
          <w:szCs w:val="32"/>
          <w:lang w:val="uk-UA"/>
        </w:rPr>
      </w:pPr>
      <w:r w:rsidRPr="00284324">
        <w:rPr>
          <w:szCs w:val="28"/>
          <w:lang w:val="uk-UA"/>
        </w:rPr>
        <w:t>Підсумковий контроль знань - залік.</w:t>
      </w:r>
    </w:p>
    <w:p w:rsidR="00C40ED4" w:rsidRDefault="00C40ED4" w:rsidP="0064649F">
      <w:pPr>
        <w:ind w:left="142" w:firstLine="425"/>
        <w:jc w:val="center"/>
        <w:rPr>
          <w:b/>
          <w:szCs w:val="28"/>
          <w:lang w:val="uk-UA"/>
        </w:rPr>
      </w:pPr>
    </w:p>
    <w:p w:rsidR="008F141E" w:rsidRDefault="008F141E" w:rsidP="0064649F">
      <w:pPr>
        <w:ind w:left="142" w:firstLine="425"/>
        <w:jc w:val="center"/>
        <w:rPr>
          <w:b/>
          <w:szCs w:val="28"/>
          <w:lang w:val="uk-UA"/>
        </w:rPr>
      </w:pPr>
    </w:p>
    <w:p w:rsidR="008F141E" w:rsidRDefault="008F141E" w:rsidP="0064649F">
      <w:pPr>
        <w:ind w:left="142" w:firstLine="425"/>
        <w:jc w:val="center"/>
        <w:rPr>
          <w:b/>
          <w:szCs w:val="28"/>
          <w:lang w:val="uk-UA"/>
        </w:rPr>
      </w:pPr>
    </w:p>
    <w:p w:rsidR="008F141E" w:rsidRDefault="008F141E" w:rsidP="0064649F">
      <w:pPr>
        <w:ind w:left="142" w:firstLine="425"/>
        <w:jc w:val="center"/>
        <w:rPr>
          <w:b/>
          <w:szCs w:val="28"/>
          <w:lang w:val="uk-UA"/>
        </w:rPr>
      </w:pPr>
    </w:p>
    <w:p w:rsidR="008F141E" w:rsidRDefault="008F141E" w:rsidP="0064649F">
      <w:pPr>
        <w:ind w:left="142" w:firstLine="425"/>
        <w:jc w:val="center"/>
        <w:rPr>
          <w:b/>
          <w:szCs w:val="28"/>
          <w:lang w:val="uk-UA"/>
        </w:rPr>
      </w:pPr>
    </w:p>
    <w:p w:rsidR="0064649F" w:rsidRPr="00631439" w:rsidRDefault="0064649F" w:rsidP="0064649F">
      <w:pPr>
        <w:ind w:left="142" w:firstLine="425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lastRenderedPageBreak/>
        <w:t xml:space="preserve">Розподіл балів, </w:t>
      </w:r>
      <w:r w:rsidR="00B17201" w:rsidRPr="00631439">
        <w:rPr>
          <w:b/>
          <w:szCs w:val="28"/>
          <w:lang w:val="uk-UA"/>
        </w:rPr>
        <w:t>які отримують</w:t>
      </w:r>
      <w:r w:rsidRPr="00631439">
        <w:rPr>
          <w:b/>
          <w:szCs w:val="28"/>
          <w:lang w:val="uk-UA"/>
        </w:rPr>
        <w:t xml:space="preserve"> студент</w:t>
      </w:r>
      <w:r w:rsidR="00B17201" w:rsidRPr="00631439">
        <w:rPr>
          <w:b/>
          <w:szCs w:val="28"/>
          <w:lang w:val="uk-UA"/>
        </w:rPr>
        <w:t>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1418"/>
        <w:gridCol w:w="992"/>
      </w:tblGrid>
      <w:tr w:rsidR="00363B08" w:rsidRPr="008A5B1B" w:rsidTr="00363B08">
        <w:tc>
          <w:tcPr>
            <w:tcW w:w="8789" w:type="dxa"/>
            <w:gridSpan w:val="10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992" w:type="dxa"/>
            <w:vMerge w:val="restart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Сума</w:t>
            </w:r>
          </w:p>
        </w:tc>
      </w:tr>
      <w:tr w:rsidR="00363B08" w:rsidRPr="008A5B1B" w:rsidTr="00363B08">
        <w:tc>
          <w:tcPr>
            <w:tcW w:w="7371" w:type="dxa"/>
            <w:gridSpan w:val="9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Модуль 1</w:t>
            </w:r>
          </w:p>
        </w:tc>
        <w:tc>
          <w:tcPr>
            <w:tcW w:w="1418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Модуль 2</w:t>
            </w:r>
          </w:p>
        </w:tc>
        <w:tc>
          <w:tcPr>
            <w:tcW w:w="992" w:type="dxa"/>
            <w:vMerge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</w:p>
        </w:tc>
      </w:tr>
      <w:tr w:rsidR="00363B08" w:rsidRPr="008A5B1B" w:rsidTr="00363B08">
        <w:tc>
          <w:tcPr>
            <w:tcW w:w="2268" w:type="dxa"/>
            <w:gridSpan w:val="3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Змістовий модуль №1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Змістовий модуль № 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63B08" w:rsidRPr="008A5B1B" w:rsidRDefault="00363B08" w:rsidP="00363B08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 xml:space="preserve">Змістовий модуль № </w:t>
            </w:r>
            <w:r>
              <w:rPr>
                <w:lang w:val="uk-UA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63B08" w:rsidRPr="008A5B1B" w:rsidRDefault="00363B08" w:rsidP="00363B08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 xml:space="preserve">Змістовий модуль № </w:t>
            </w:r>
            <w:r>
              <w:rPr>
                <w:lang w:val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63B08" w:rsidRPr="008A5B1B" w:rsidRDefault="00363B08" w:rsidP="00363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ІНДЗ</w:t>
            </w:r>
          </w:p>
        </w:tc>
        <w:tc>
          <w:tcPr>
            <w:tcW w:w="992" w:type="dxa"/>
            <w:vMerge/>
          </w:tcPr>
          <w:p w:rsidR="00363B08" w:rsidRPr="008A5B1B" w:rsidRDefault="00363B08" w:rsidP="008A5B1B">
            <w:pPr>
              <w:jc w:val="right"/>
              <w:rPr>
                <w:lang w:val="uk-UA"/>
              </w:rPr>
            </w:pPr>
          </w:p>
        </w:tc>
      </w:tr>
      <w:tr w:rsidR="00363B08" w:rsidRPr="008A5B1B" w:rsidTr="00363B08">
        <w:tc>
          <w:tcPr>
            <w:tcW w:w="709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Т1</w:t>
            </w:r>
          </w:p>
        </w:tc>
        <w:tc>
          <w:tcPr>
            <w:tcW w:w="709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Т2</w:t>
            </w:r>
          </w:p>
        </w:tc>
        <w:tc>
          <w:tcPr>
            <w:tcW w:w="850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Т3</w:t>
            </w:r>
          </w:p>
        </w:tc>
        <w:tc>
          <w:tcPr>
            <w:tcW w:w="851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Т4</w:t>
            </w:r>
          </w:p>
        </w:tc>
        <w:tc>
          <w:tcPr>
            <w:tcW w:w="850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Т5</w:t>
            </w:r>
          </w:p>
        </w:tc>
        <w:tc>
          <w:tcPr>
            <w:tcW w:w="851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Т6</w:t>
            </w:r>
          </w:p>
        </w:tc>
        <w:tc>
          <w:tcPr>
            <w:tcW w:w="850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Т7</w:t>
            </w:r>
          </w:p>
        </w:tc>
        <w:tc>
          <w:tcPr>
            <w:tcW w:w="851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Т8</w:t>
            </w:r>
          </w:p>
        </w:tc>
        <w:tc>
          <w:tcPr>
            <w:tcW w:w="850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2" w:type="dxa"/>
            <w:vMerge w:val="restart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100</w:t>
            </w:r>
          </w:p>
        </w:tc>
      </w:tr>
      <w:tr w:rsidR="00363B08" w:rsidRPr="008A5B1B" w:rsidTr="00363B08">
        <w:tc>
          <w:tcPr>
            <w:tcW w:w="709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8" w:type="dxa"/>
            <w:vMerge/>
            <w:shd w:val="clear" w:color="auto" w:fill="auto"/>
          </w:tcPr>
          <w:p w:rsidR="00363B08" w:rsidRPr="008A5B1B" w:rsidRDefault="00363B08" w:rsidP="008A5B1B">
            <w:pPr>
              <w:jc w:val="right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363B08" w:rsidRPr="008A5B1B" w:rsidRDefault="00363B08" w:rsidP="008A5B1B">
            <w:pPr>
              <w:jc w:val="right"/>
              <w:rPr>
                <w:lang w:val="uk-UA"/>
              </w:rPr>
            </w:pPr>
          </w:p>
        </w:tc>
      </w:tr>
    </w:tbl>
    <w:p w:rsidR="0064649F" w:rsidRPr="004E4051" w:rsidRDefault="0064649F" w:rsidP="0064649F">
      <w:pPr>
        <w:ind w:firstLine="600"/>
        <w:rPr>
          <w:lang w:val="uk-UA"/>
        </w:rPr>
      </w:pPr>
      <w:r w:rsidRPr="004E4051">
        <w:rPr>
          <w:lang w:val="uk-UA"/>
        </w:rPr>
        <w:t>Т1, Т2 ... Т</w:t>
      </w:r>
      <w:r w:rsidR="002407D0">
        <w:rPr>
          <w:lang w:val="uk-UA"/>
        </w:rPr>
        <w:t>9</w:t>
      </w:r>
      <w:r w:rsidRPr="004E4051">
        <w:rPr>
          <w:lang w:val="uk-UA"/>
        </w:rPr>
        <w:t xml:space="preserve"> – теми змістових модулів</w:t>
      </w:r>
      <w:r w:rsidR="00B5471C">
        <w:rPr>
          <w:lang w:val="uk-UA"/>
        </w:rPr>
        <w:t>.</w:t>
      </w:r>
    </w:p>
    <w:p w:rsidR="001F173C" w:rsidRPr="005F7BDD" w:rsidRDefault="001F173C" w:rsidP="0064649F">
      <w:pPr>
        <w:jc w:val="center"/>
        <w:rPr>
          <w:b/>
          <w:bCs/>
        </w:rPr>
      </w:pPr>
    </w:p>
    <w:p w:rsidR="0064649F" w:rsidRPr="004E4051" w:rsidRDefault="0064649F" w:rsidP="0064649F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 w:rsidR="00376D12"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E006D1" w:rsidRPr="004E4051">
        <w:trPr>
          <w:trHeight w:val="450"/>
        </w:trPr>
        <w:tc>
          <w:tcPr>
            <w:tcW w:w="2137" w:type="dxa"/>
            <w:vMerge w:val="restart"/>
            <w:vAlign w:val="center"/>
          </w:tcPr>
          <w:p w:rsidR="00E006D1" w:rsidRPr="00946E75" w:rsidRDefault="00E006D1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E006D1" w:rsidRPr="00946E75" w:rsidRDefault="00E006D1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Оцінка</w:t>
            </w:r>
            <w:r w:rsidRPr="00946E7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E006D1" w:rsidRPr="00946E75" w:rsidRDefault="004516A3" w:rsidP="0064649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</w:t>
            </w:r>
            <w:r w:rsidR="00E006D1">
              <w:rPr>
                <w:sz w:val="26"/>
                <w:szCs w:val="26"/>
                <w:lang w:val="uk-UA"/>
              </w:rPr>
              <w:t>а національною шкалою</w:t>
            </w:r>
          </w:p>
        </w:tc>
      </w:tr>
      <w:tr w:rsidR="002407D0" w:rsidRPr="004E4051">
        <w:trPr>
          <w:trHeight w:val="450"/>
        </w:trPr>
        <w:tc>
          <w:tcPr>
            <w:tcW w:w="2137" w:type="dxa"/>
            <w:vMerge/>
            <w:vAlign w:val="center"/>
          </w:tcPr>
          <w:p w:rsidR="002407D0" w:rsidRPr="00946E75" w:rsidRDefault="002407D0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2407D0" w:rsidRPr="00946E75" w:rsidRDefault="002407D0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2407D0" w:rsidRPr="00946E75" w:rsidRDefault="00E006D1" w:rsidP="00E006D1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="002407D0"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="002407D0" w:rsidRPr="00946E75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2407D0" w:rsidRPr="00946E75">
              <w:rPr>
                <w:sz w:val="26"/>
                <w:szCs w:val="26"/>
                <w:lang w:val="uk-UA"/>
              </w:rPr>
              <w:t>курсового 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2694" w:type="dxa"/>
            <w:shd w:val="clear" w:color="auto" w:fill="auto"/>
          </w:tcPr>
          <w:p w:rsidR="002407D0" w:rsidRPr="00946E75" w:rsidRDefault="00E006D1" w:rsidP="0064649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="002407D0"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4649F" w:rsidP="0064649F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64649F" w:rsidRPr="004E4051">
        <w:trPr>
          <w:trHeight w:val="194"/>
        </w:trPr>
        <w:tc>
          <w:tcPr>
            <w:tcW w:w="2137" w:type="dxa"/>
            <w:vAlign w:val="center"/>
          </w:tcPr>
          <w:p w:rsidR="0064649F" w:rsidRPr="00946E75" w:rsidRDefault="0064649F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4649F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4649F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4649F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4649F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64649F" w:rsidRPr="004E4051">
        <w:trPr>
          <w:trHeight w:val="708"/>
        </w:trPr>
        <w:tc>
          <w:tcPr>
            <w:tcW w:w="2137" w:type="dxa"/>
            <w:vAlign w:val="center"/>
          </w:tcPr>
          <w:p w:rsidR="0064649F" w:rsidRPr="00946E75" w:rsidRDefault="0064649F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64649F" w:rsidRDefault="0064649F" w:rsidP="0064649F">
      <w:pPr>
        <w:shd w:val="clear" w:color="auto" w:fill="FFFFFF"/>
        <w:jc w:val="right"/>
        <w:rPr>
          <w:spacing w:val="-4"/>
          <w:lang w:val="uk-UA"/>
        </w:rPr>
      </w:pPr>
    </w:p>
    <w:p w:rsidR="0064649F" w:rsidRPr="004E4051" w:rsidRDefault="0064649F" w:rsidP="008F141E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Методичне забезпечення</w:t>
      </w:r>
    </w:p>
    <w:p w:rsidR="00C847BA" w:rsidRPr="00DC7765" w:rsidRDefault="00C847BA" w:rsidP="00C847BA">
      <w:pPr>
        <w:ind w:firstLine="540"/>
        <w:jc w:val="both"/>
        <w:rPr>
          <w:bCs/>
          <w:sz w:val="24"/>
          <w:lang w:val="uk-UA"/>
        </w:rPr>
      </w:pPr>
      <w:r w:rsidRPr="00DC7765">
        <w:rPr>
          <w:color w:val="000000"/>
          <w:szCs w:val="28"/>
          <w:lang w:val="uk-UA"/>
        </w:rPr>
        <w:t>Методичне забезпечення навчальної дисципліни "</w:t>
      </w:r>
      <w:r>
        <w:rPr>
          <w:lang w:val="uk-UA"/>
        </w:rPr>
        <w:t xml:space="preserve">Психологія </w:t>
      </w:r>
      <w:r w:rsidR="00C56FC9">
        <w:rPr>
          <w:lang w:val="en-US"/>
        </w:rPr>
        <w:t>PR</w:t>
      </w:r>
      <w:r w:rsidR="00C56FC9" w:rsidRPr="00C56FC9">
        <w:t xml:space="preserve"> </w:t>
      </w:r>
      <w:r w:rsidR="00C56FC9">
        <w:rPr>
          <w:lang w:val="uk-UA"/>
        </w:rPr>
        <w:t>і реклами</w:t>
      </w:r>
      <w:r w:rsidRPr="00DC7765">
        <w:rPr>
          <w:color w:val="000000"/>
          <w:szCs w:val="28"/>
          <w:lang w:val="uk-UA"/>
        </w:rPr>
        <w:t>" включає:</w:t>
      </w:r>
      <w:r w:rsidRPr="00DC7765">
        <w:rPr>
          <w:bCs/>
          <w:sz w:val="24"/>
          <w:lang w:val="uk-UA"/>
        </w:rPr>
        <w:t xml:space="preserve"> </w:t>
      </w:r>
    </w:p>
    <w:p w:rsidR="00C847BA" w:rsidRPr="00DC7765" w:rsidRDefault="00C847BA" w:rsidP="00C847BA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rPr>
          <w:color w:val="000000"/>
          <w:szCs w:val="28"/>
          <w:lang w:val="uk-UA"/>
        </w:rPr>
      </w:pPr>
      <w:r w:rsidRPr="00DC7765">
        <w:rPr>
          <w:color w:val="000000"/>
          <w:szCs w:val="28"/>
          <w:lang w:val="uk-UA"/>
        </w:rPr>
        <w:t>навчальна програма з дисципліни;</w:t>
      </w:r>
    </w:p>
    <w:p w:rsidR="00C847BA" w:rsidRPr="00DC7765" w:rsidRDefault="00C847BA" w:rsidP="00C847BA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rPr>
          <w:color w:val="000000"/>
          <w:szCs w:val="28"/>
          <w:lang w:val="uk-UA"/>
        </w:rPr>
      </w:pPr>
      <w:r w:rsidRPr="00DC7765">
        <w:rPr>
          <w:color w:val="000000"/>
          <w:szCs w:val="28"/>
          <w:lang w:val="uk-UA"/>
        </w:rPr>
        <w:t>опорний конспект лекцій на паперовому носію;</w:t>
      </w:r>
    </w:p>
    <w:p w:rsidR="00C847BA" w:rsidRPr="00DC7765" w:rsidRDefault="00C847BA" w:rsidP="00C847BA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rPr>
          <w:color w:val="000000"/>
          <w:szCs w:val="28"/>
          <w:lang w:val="uk-UA"/>
        </w:rPr>
      </w:pPr>
      <w:r w:rsidRPr="00DC7765">
        <w:rPr>
          <w:color w:val="000000"/>
          <w:szCs w:val="28"/>
          <w:lang w:val="uk-UA"/>
        </w:rPr>
        <w:t>опорний конспект лекцій на електронному носію;</w:t>
      </w:r>
    </w:p>
    <w:p w:rsidR="00C847BA" w:rsidRPr="00C847BA" w:rsidRDefault="00C847BA" w:rsidP="00C847BA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rPr>
          <w:color w:val="000000"/>
          <w:szCs w:val="28"/>
          <w:lang w:val="uk-UA"/>
        </w:rPr>
      </w:pPr>
      <w:r w:rsidRPr="00DC7765">
        <w:rPr>
          <w:color w:val="000000"/>
          <w:lang w:val="uk-UA"/>
        </w:rPr>
        <w:t xml:space="preserve">методичні вказівки до </w:t>
      </w:r>
      <w:r>
        <w:rPr>
          <w:color w:val="000000"/>
          <w:lang w:val="uk-UA"/>
        </w:rPr>
        <w:t>практичних занять.</w:t>
      </w:r>
    </w:p>
    <w:p w:rsidR="00C847BA" w:rsidRDefault="00C847BA" w:rsidP="00C847BA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color w:val="000000"/>
          <w:szCs w:val="28"/>
          <w:lang w:val="uk-UA"/>
        </w:rPr>
      </w:pPr>
    </w:p>
    <w:p w:rsidR="005F7BDD" w:rsidRPr="00C847BA" w:rsidRDefault="005F7BDD" w:rsidP="00C847BA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color w:val="000000"/>
          <w:szCs w:val="28"/>
          <w:lang w:val="uk-UA"/>
        </w:rPr>
      </w:pPr>
    </w:p>
    <w:p w:rsidR="0064649F" w:rsidRPr="004E4051" w:rsidRDefault="008F141E" w:rsidP="0064649F">
      <w:pPr>
        <w:shd w:val="clear" w:color="auto" w:fill="FFFFFF"/>
        <w:jc w:val="center"/>
        <w:rPr>
          <w:b/>
          <w:bCs/>
          <w:spacing w:val="-6"/>
          <w:lang w:val="uk-UA"/>
        </w:rPr>
      </w:pPr>
      <w:bookmarkStart w:id="0" w:name="_GoBack"/>
      <w:bookmarkEnd w:id="0"/>
      <w:r>
        <w:rPr>
          <w:b/>
          <w:lang w:val="uk-UA"/>
        </w:rPr>
        <w:t>Р</w:t>
      </w:r>
      <w:r w:rsidR="0064649F" w:rsidRPr="004E4051">
        <w:rPr>
          <w:b/>
          <w:lang w:val="uk-UA"/>
        </w:rPr>
        <w:t>екомендована література</w:t>
      </w:r>
    </w:p>
    <w:p w:rsidR="0064649F" w:rsidRPr="004E4051" w:rsidRDefault="0064649F" w:rsidP="0064649F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624072" w:rsidRPr="005F7BDD" w:rsidRDefault="00624072" w:rsidP="00624072">
      <w:pPr>
        <w:numPr>
          <w:ilvl w:val="0"/>
          <w:numId w:val="22"/>
        </w:numPr>
        <w:tabs>
          <w:tab w:val="clear" w:pos="1080"/>
          <w:tab w:val="left" w:pos="851"/>
          <w:tab w:val="num" w:pos="1418"/>
        </w:tabs>
        <w:ind w:left="0" w:firstLine="567"/>
      </w:pPr>
      <w:proofErr w:type="spellStart"/>
      <w:r>
        <w:t>Мэттсон</w:t>
      </w:r>
      <w:proofErr w:type="spellEnd"/>
      <w:r>
        <w:t xml:space="preserve"> Д. Психология успешных продаж. – М.: Альпина Бизнес Букс, 2012. – 200 с.</w:t>
      </w:r>
    </w:p>
    <w:p w:rsidR="005F7BDD" w:rsidRPr="004E629C" w:rsidRDefault="005F7BDD" w:rsidP="00624072">
      <w:pPr>
        <w:numPr>
          <w:ilvl w:val="0"/>
          <w:numId w:val="22"/>
        </w:numPr>
        <w:tabs>
          <w:tab w:val="clear" w:pos="1080"/>
          <w:tab w:val="left" w:pos="851"/>
          <w:tab w:val="num" w:pos="1418"/>
        </w:tabs>
        <w:ind w:left="0" w:firstLine="567"/>
      </w:pPr>
      <w:proofErr w:type="spellStart"/>
      <w:r>
        <w:rPr>
          <w:lang w:val="uk-UA"/>
        </w:rPr>
        <w:t>Трейси</w:t>
      </w:r>
      <w:proofErr w:type="spellEnd"/>
      <w:r>
        <w:rPr>
          <w:lang w:val="uk-UA"/>
        </w:rPr>
        <w:t xml:space="preserve"> Б. </w:t>
      </w:r>
      <w:proofErr w:type="spellStart"/>
      <w:r>
        <w:rPr>
          <w:lang w:val="uk-UA"/>
        </w:rPr>
        <w:t>Психология</w:t>
      </w:r>
      <w:proofErr w:type="spellEnd"/>
      <w:r>
        <w:rPr>
          <w:lang w:val="uk-UA"/>
        </w:rPr>
        <w:t xml:space="preserve"> продаж. – М.: </w:t>
      </w:r>
      <w:proofErr w:type="spellStart"/>
      <w:r>
        <w:rPr>
          <w:lang w:val="uk-UA"/>
        </w:rPr>
        <w:t>Попурри</w:t>
      </w:r>
      <w:proofErr w:type="spellEnd"/>
      <w:r>
        <w:rPr>
          <w:lang w:val="uk-UA"/>
        </w:rPr>
        <w:t>, 2006. – 256 с.</w:t>
      </w:r>
    </w:p>
    <w:p w:rsidR="00624072" w:rsidRPr="007201F4" w:rsidRDefault="00624072" w:rsidP="00624072">
      <w:pPr>
        <w:numPr>
          <w:ilvl w:val="0"/>
          <w:numId w:val="22"/>
        </w:numPr>
        <w:tabs>
          <w:tab w:val="left" w:pos="851"/>
        </w:tabs>
        <w:ind w:hanging="513"/>
      </w:pPr>
      <w:r w:rsidRPr="007201F4">
        <w:t xml:space="preserve">Акимова Е.Е. Лучший учебник по продажам. </w:t>
      </w:r>
      <w:r>
        <w:rPr>
          <w:lang w:val="uk-UA"/>
        </w:rPr>
        <w:noBreakHyphen/>
        <w:t xml:space="preserve"> </w:t>
      </w:r>
      <w:r w:rsidRPr="007201F4">
        <w:t>М.: Речь, 2008.</w:t>
      </w:r>
      <w:r>
        <w:rPr>
          <w:lang w:val="uk-UA"/>
        </w:rPr>
        <w:t xml:space="preserve"> – 256 с.</w:t>
      </w:r>
    </w:p>
    <w:p w:rsidR="0064649F" w:rsidRPr="004E4051" w:rsidRDefault="0064649F" w:rsidP="00624072">
      <w:pPr>
        <w:shd w:val="clear" w:color="auto" w:fill="FFFFFF"/>
        <w:ind w:firstLine="567"/>
        <w:jc w:val="both"/>
        <w:rPr>
          <w:lang w:val="uk-UA"/>
        </w:rPr>
      </w:pPr>
    </w:p>
    <w:p w:rsidR="0064649F" w:rsidRPr="004E4051" w:rsidRDefault="0064649F" w:rsidP="0064649F">
      <w:pPr>
        <w:shd w:val="clear" w:color="auto" w:fill="FFFFFF"/>
        <w:jc w:val="both"/>
        <w:rPr>
          <w:bCs/>
          <w:spacing w:val="-6"/>
          <w:lang w:val="uk-UA"/>
        </w:rPr>
      </w:pPr>
    </w:p>
    <w:p w:rsidR="0064649F" w:rsidRDefault="0064649F" w:rsidP="0064649F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Допоміжна</w:t>
      </w:r>
    </w:p>
    <w:p w:rsidR="00624072" w:rsidRPr="00041554" w:rsidRDefault="00624072" w:rsidP="00624072">
      <w:pPr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rPr>
          <w:szCs w:val="28"/>
        </w:rPr>
      </w:pPr>
      <w:proofErr w:type="spellStart"/>
      <w:r w:rsidRPr="00041554">
        <w:rPr>
          <w:bCs/>
          <w:szCs w:val="28"/>
        </w:rPr>
        <w:lastRenderedPageBreak/>
        <w:t>Блэкуэлл</w:t>
      </w:r>
      <w:proofErr w:type="spellEnd"/>
      <w:r w:rsidRPr="00041554">
        <w:rPr>
          <w:bCs/>
          <w:szCs w:val="28"/>
        </w:rPr>
        <w:t xml:space="preserve"> Р., </w:t>
      </w:r>
      <w:proofErr w:type="spellStart"/>
      <w:r w:rsidRPr="00041554">
        <w:rPr>
          <w:bCs/>
          <w:szCs w:val="28"/>
        </w:rPr>
        <w:t>Миниард</w:t>
      </w:r>
      <w:proofErr w:type="spellEnd"/>
      <w:r w:rsidRPr="00041554">
        <w:rPr>
          <w:bCs/>
          <w:szCs w:val="28"/>
        </w:rPr>
        <w:t xml:space="preserve"> П., </w:t>
      </w:r>
      <w:proofErr w:type="spellStart"/>
      <w:r w:rsidRPr="00041554">
        <w:rPr>
          <w:bCs/>
          <w:szCs w:val="28"/>
        </w:rPr>
        <w:t>Энджел</w:t>
      </w:r>
      <w:proofErr w:type="spellEnd"/>
      <w:r w:rsidRPr="00041554">
        <w:rPr>
          <w:bCs/>
          <w:szCs w:val="28"/>
        </w:rPr>
        <w:t xml:space="preserve"> Дж. Поведение потребителей. – </w:t>
      </w:r>
      <w:proofErr w:type="gramStart"/>
      <w:r w:rsidRPr="00041554">
        <w:rPr>
          <w:bCs/>
          <w:szCs w:val="28"/>
        </w:rPr>
        <w:t>СПб.:</w:t>
      </w:r>
      <w:proofErr w:type="gramEnd"/>
      <w:r w:rsidRPr="00041554">
        <w:rPr>
          <w:bCs/>
          <w:szCs w:val="28"/>
        </w:rPr>
        <w:t xml:space="preserve"> Питер, 2007. – 944 с.</w:t>
      </w:r>
    </w:p>
    <w:p w:rsidR="00624072" w:rsidRPr="00624072" w:rsidRDefault="00624072" w:rsidP="00624072">
      <w:pPr>
        <w:numPr>
          <w:ilvl w:val="0"/>
          <w:numId w:val="24"/>
        </w:numPr>
        <w:tabs>
          <w:tab w:val="left" w:pos="851"/>
        </w:tabs>
        <w:ind w:left="0" w:firstLine="567"/>
      </w:pPr>
      <w:r w:rsidRPr="007201F4">
        <w:t xml:space="preserve">Кондрашов В.М. Управление продажами. </w:t>
      </w:r>
      <w:r>
        <w:rPr>
          <w:lang w:val="uk-UA"/>
        </w:rPr>
        <w:noBreakHyphen/>
        <w:t xml:space="preserve"> </w:t>
      </w:r>
      <w:r w:rsidRPr="007201F4">
        <w:t>М.:ЮНИТИ, 2007.</w:t>
      </w:r>
      <w:r>
        <w:rPr>
          <w:lang w:val="uk-UA"/>
        </w:rPr>
        <w:t xml:space="preserve"> – 317 с.</w:t>
      </w:r>
    </w:p>
    <w:p w:rsidR="00624072" w:rsidRDefault="00624072" w:rsidP="005F7BDD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>
        <w:t xml:space="preserve">Сотникова Т.В. Отдел продаж «под ключ». Проект, организация, управление. – </w:t>
      </w:r>
      <w:proofErr w:type="gramStart"/>
      <w:r>
        <w:t>СПб.:</w:t>
      </w:r>
      <w:proofErr w:type="gramEnd"/>
      <w:r>
        <w:t xml:space="preserve"> Питер, 2009. – 400</w:t>
      </w:r>
      <w:r>
        <w:rPr>
          <w:lang w:val="uk-UA"/>
        </w:rPr>
        <w:t xml:space="preserve"> </w:t>
      </w:r>
      <w:r>
        <w:t>с.</w:t>
      </w:r>
    </w:p>
    <w:p w:rsidR="00624072" w:rsidRDefault="00624072" w:rsidP="00624072">
      <w:pPr>
        <w:numPr>
          <w:ilvl w:val="0"/>
          <w:numId w:val="24"/>
        </w:numPr>
        <w:tabs>
          <w:tab w:val="left" w:pos="851"/>
        </w:tabs>
        <w:ind w:left="0" w:firstLine="567"/>
      </w:pPr>
      <w:proofErr w:type="spellStart"/>
      <w:r>
        <w:t>Радмило</w:t>
      </w:r>
      <w:proofErr w:type="spellEnd"/>
      <w:r>
        <w:t xml:space="preserve"> Лукич. Управление отделом продаж. Инструменты эффективного менеджера. – М.</w:t>
      </w:r>
      <w:r w:rsidR="005F7BDD">
        <w:rPr>
          <w:lang w:val="uk-UA"/>
        </w:rPr>
        <w:t>:</w:t>
      </w:r>
      <w:r>
        <w:t xml:space="preserve"> ООО Издательство Добрая книга, 2007г.</w:t>
      </w:r>
      <w:r>
        <w:rPr>
          <w:lang w:val="uk-UA"/>
        </w:rPr>
        <w:noBreakHyphen/>
      </w:r>
      <w:r>
        <w:t xml:space="preserve"> 336</w:t>
      </w:r>
      <w:r>
        <w:rPr>
          <w:lang w:val="uk-UA"/>
        </w:rPr>
        <w:t xml:space="preserve"> </w:t>
      </w:r>
      <w:r>
        <w:t>с.</w:t>
      </w:r>
    </w:p>
    <w:p w:rsidR="00624072" w:rsidRDefault="00624072" w:rsidP="00624072">
      <w:pPr>
        <w:numPr>
          <w:ilvl w:val="0"/>
          <w:numId w:val="24"/>
        </w:numPr>
        <w:tabs>
          <w:tab w:val="left" w:pos="851"/>
        </w:tabs>
        <w:ind w:left="0" w:firstLine="567"/>
      </w:pPr>
      <w:r>
        <w:t xml:space="preserve"> </w:t>
      </w:r>
      <w:proofErr w:type="spellStart"/>
      <w:r>
        <w:t>Бакшт</w:t>
      </w:r>
      <w:proofErr w:type="spellEnd"/>
      <w:r>
        <w:t xml:space="preserve"> К. Построение отдела продаж. – </w:t>
      </w:r>
      <w:proofErr w:type="gramStart"/>
      <w:r>
        <w:t>СПб.:</w:t>
      </w:r>
      <w:proofErr w:type="gramEnd"/>
      <w:r>
        <w:t xml:space="preserve"> Питер, 2008. - 224 с.</w:t>
      </w:r>
    </w:p>
    <w:p w:rsidR="00624072" w:rsidRDefault="00624072" w:rsidP="00624072">
      <w:pPr>
        <w:numPr>
          <w:ilvl w:val="0"/>
          <w:numId w:val="24"/>
        </w:numPr>
        <w:tabs>
          <w:tab w:val="left" w:pos="851"/>
        </w:tabs>
        <w:ind w:left="0" w:firstLine="567"/>
      </w:pPr>
      <w:r>
        <w:t xml:space="preserve">Управление продажами. 2-е изд. / В. Вертоградов. </w:t>
      </w:r>
      <w:r>
        <w:rPr>
          <w:lang w:val="uk-UA"/>
        </w:rPr>
        <w:noBreakHyphen/>
      </w:r>
      <w:r>
        <w:t xml:space="preserve"> СПб.: Питер, 2005. </w:t>
      </w:r>
      <w:r>
        <w:rPr>
          <w:lang w:val="uk-UA"/>
        </w:rPr>
        <w:noBreakHyphen/>
      </w:r>
      <w:r>
        <w:t xml:space="preserve"> 240 с</w:t>
      </w:r>
      <w:r>
        <w:rPr>
          <w:lang w:val="uk-UA"/>
        </w:rPr>
        <w:t>.</w:t>
      </w:r>
    </w:p>
    <w:p w:rsidR="00624072" w:rsidRDefault="00624072" w:rsidP="00624072">
      <w:pPr>
        <w:numPr>
          <w:ilvl w:val="0"/>
          <w:numId w:val="24"/>
        </w:numPr>
        <w:tabs>
          <w:tab w:val="left" w:pos="851"/>
        </w:tabs>
        <w:ind w:left="0" w:firstLine="567"/>
      </w:pPr>
      <w:r>
        <w:t xml:space="preserve"> </w:t>
      </w:r>
      <w:proofErr w:type="spellStart"/>
      <w:r>
        <w:t>Добротворский</w:t>
      </w:r>
      <w:proofErr w:type="spellEnd"/>
      <w:r>
        <w:t xml:space="preserve"> И.Л. Продажи на 100%. Технологии эффективных продаж. - М.: Приор, 2006. – 224 с.</w:t>
      </w:r>
    </w:p>
    <w:p w:rsidR="00624072" w:rsidRDefault="00624072" w:rsidP="00624072">
      <w:pPr>
        <w:numPr>
          <w:ilvl w:val="0"/>
          <w:numId w:val="24"/>
        </w:numPr>
        <w:tabs>
          <w:tab w:val="left" w:pos="851"/>
        </w:tabs>
        <w:ind w:left="0" w:firstLine="567"/>
      </w:pPr>
      <w:r>
        <w:t xml:space="preserve"> Рысев Н.Ю. Активные продажи. </w:t>
      </w:r>
      <w:r w:rsidR="005F7BDD">
        <w:rPr>
          <w:lang w:val="uk-UA"/>
        </w:rPr>
        <w:noBreakHyphen/>
      </w:r>
      <w:r>
        <w:t xml:space="preserve"> СПб.: Питер, 2008. </w:t>
      </w:r>
      <w:r>
        <w:rPr>
          <w:lang w:val="uk-UA"/>
        </w:rPr>
        <w:noBreakHyphen/>
      </w:r>
      <w:r>
        <w:t xml:space="preserve"> 416 с.</w:t>
      </w:r>
    </w:p>
    <w:p w:rsidR="00624072" w:rsidRPr="007201F4" w:rsidRDefault="00624072" w:rsidP="00624072">
      <w:pPr>
        <w:numPr>
          <w:ilvl w:val="0"/>
          <w:numId w:val="24"/>
        </w:numPr>
        <w:tabs>
          <w:tab w:val="left" w:pos="851"/>
        </w:tabs>
        <w:ind w:left="0" w:firstLine="567"/>
      </w:pPr>
      <w:r>
        <w:t xml:space="preserve"> Рысев Н.Ю. Большие продажи. </w:t>
      </w:r>
      <w:r w:rsidR="005F7BDD">
        <w:rPr>
          <w:lang w:val="uk-UA"/>
        </w:rPr>
        <w:noBreakHyphen/>
      </w:r>
      <w:r>
        <w:t xml:space="preserve"> СПб.: Питер, 2008. </w:t>
      </w:r>
      <w:r>
        <w:rPr>
          <w:lang w:val="uk-UA"/>
        </w:rPr>
        <w:noBreakHyphen/>
      </w:r>
      <w:r>
        <w:t xml:space="preserve"> 160 с</w:t>
      </w:r>
      <w:r>
        <w:rPr>
          <w:lang w:val="uk-UA"/>
        </w:rPr>
        <w:t>.</w:t>
      </w:r>
    </w:p>
    <w:p w:rsidR="00624072" w:rsidRDefault="00624072" w:rsidP="0064649F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624072" w:rsidRPr="004E4051" w:rsidRDefault="00624072" w:rsidP="0064649F">
      <w:pPr>
        <w:shd w:val="clear" w:color="auto" w:fill="FFFFFF"/>
        <w:jc w:val="center"/>
        <w:rPr>
          <w:lang w:val="uk-UA"/>
        </w:rPr>
      </w:pPr>
    </w:p>
    <w:p w:rsidR="0064649F" w:rsidRPr="004E4051" w:rsidRDefault="0064649F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4E4051">
        <w:rPr>
          <w:b/>
          <w:lang w:val="uk-UA"/>
        </w:rPr>
        <w:t>1</w:t>
      </w:r>
      <w:r w:rsidR="00177C8A">
        <w:rPr>
          <w:b/>
          <w:lang w:val="uk-UA"/>
        </w:rPr>
        <w:t>3</w:t>
      </w:r>
      <w:r w:rsidRPr="004E4051">
        <w:rPr>
          <w:b/>
          <w:lang w:val="uk-UA"/>
        </w:rPr>
        <w:t>. Інформаційні ресурси</w:t>
      </w:r>
    </w:p>
    <w:p w:rsidR="00624072" w:rsidRPr="005F7BDD" w:rsidRDefault="00624072" w:rsidP="00624072">
      <w:pPr>
        <w:ind w:firstLine="567"/>
      </w:pPr>
      <w:r w:rsidRPr="005F7BDD">
        <w:rPr>
          <w:lang w:val="uk-UA"/>
        </w:rPr>
        <w:t>Періодичні видання</w:t>
      </w:r>
      <w:r w:rsidRPr="005F7BDD">
        <w:t>:</w:t>
      </w:r>
    </w:p>
    <w:p w:rsidR="005F7BDD" w:rsidRPr="005F7BDD" w:rsidRDefault="005F7BDD" w:rsidP="005F7BDD">
      <w:pPr>
        <w:ind w:firstLine="567"/>
        <w:rPr>
          <w:i/>
          <w:lang w:val="uk-UA"/>
        </w:rPr>
      </w:pPr>
      <w:r w:rsidRPr="005F7BDD">
        <w:rPr>
          <w:i/>
          <w:lang w:val="uk-UA"/>
        </w:rPr>
        <w:t>Українські</w:t>
      </w:r>
    </w:p>
    <w:p w:rsidR="005F7BDD" w:rsidRPr="00624072" w:rsidRDefault="005F7BDD" w:rsidP="005F7BDD">
      <w:pPr>
        <w:ind w:firstLine="567"/>
        <w:rPr>
          <w:lang w:val="uk-UA"/>
        </w:rPr>
      </w:pPr>
      <w:r>
        <w:rPr>
          <w:lang w:val="uk-UA"/>
        </w:rPr>
        <w:t>Психологія і суспільство</w:t>
      </w:r>
    </w:p>
    <w:p w:rsidR="005F7BDD" w:rsidRPr="005F7BDD" w:rsidRDefault="005F7BDD" w:rsidP="00624072">
      <w:pPr>
        <w:ind w:firstLine="567"/>
        <w:rPr>
          <w:i/>
          <w:lang w:val="uk-UA"/>
        </w:rPr>
      </w:pPr>
      <w:r w:rsidRPr="005F7BDD">
        <w:rPr>
          <w:i/>
          <w:lang w:val="uk-UA"/>
        </w:rPr>
        <w:t>Російські</w:t>
      </w:r>
    </w:p>
    <w:p w:rsidR="00624072" w:rsidRPr="00624072" w:rsidRDefault="005F7BDD" w:rsidP="00624072">
      <w:pPr>
        <w:ind w:firstLine="567"/>
        <w:rPr>
          <w:lang w:val="uk-UA"/>
        </w:rPr>
      </w:pPr>
      <w:r>
        <w:rPr>
          <w:lang w:val="uk-UA"/>
        </w:rPr>
        <w:t>С</w:t>
      </w:r>
      <w:proofErr w:type="spellStart"/>
      <w:r w:rsidR="00624072">
        <w:t>овременная</w:t>
      </w:r>
      <w:proofErr w:type="spellEnd"/>
      <w:r w:rsidR="00624072">
        <w:t xml:space="preserve"> торговля</w:t>
      </w:r>
    </w:p>
    <w:p w:rsidR="00624072" w:rsidRDefault="00624072" w:rsidP="00624072">
      <w:pPr>
        <w:ind w:firstLine="567"/>
        <w:rPr>
          <w:lang w:val="uk-UA"/>
        </w:rPr>
      </w:pPr>
      <w:r>
        <w:t>Директор по продажам</w:t>
      </w:r>
    </w:p>
    <w:p w:rsidR="005F7BDD" w:rsidRDefault="005F7BDD" w:rsidP="00624072">
      <w:pPr>
        <w:ind w:firstLine="567"/>
        <w:rPr>
          <w:lang w:val="uk-UA"/>
        </w:rPr>
      </w:pPr>
    </w:p>
    <w:p w:rsidR="005F7BDD" w:rsidRPr="005F7BDD" w:rsidRDefault="005F7BDD" w:rsidP="00624072">
      <w:pPr>
        <w:ind w:firstLine="567"/>
        <w:rPr>
          <w:lang w:val="uk-UA"/>
        </w:rPr>
      </w:pPr>
      <w:r w:rsidRPr="005F7BDD">
        <w:rPr>
          <w:lang w:val="uk-UA"/>
        </w:rPr>
        <w:t>Інтернет-ресурси</w:t>
      </w:r>
    </w:p>
    <w:p w:rsidR="005F7BDD" w:rsidRDefault="004B0232" w:rsidP="00624072">
      <w:pPr>
        <w:ind w:firstLine="567"/>
        <w:rPr>
          <w:u w:val="single"/>
          <w:lang w:val="uk-UA"/>
        </w:rPr>
      </w:pPr>
      <w:hyperlink r:id="rId7" w:history="1">
        <w:r w:rsidR="005F7BDD" w:rsidRPr="00101B41">
          <w:rPr>
            <w:rStyle w:val="a6"/>
            <w:lang w:val="uk-UA"/>
          </w:rPr>
          <w:t>http://psyfactor.org/lybr3.htm</w:t>
        </w:r>
      </w:hyperlink>
    </w:p>
    <w:p w:rsidR="005F7BDD" w:rsidRDefault="004B0232" w:rsidP="00624072">
      <w:pPr>
        <w:ind w:firstLine="567"/>
        <w:rPr>
          <w:u w:val="single"/>
          <w:lang w:val="uk-UA"/>
        </w:rPr>
      </w:pPr>
      <w:hyperlink r:id="rId8" w:history="1">
        <w:r w:rsidR="005F7BDD" w:rsidRPr="00101B41">
          <w:rPr>
            <w:rStyle w:val="a6"/>
            <w:lang w:val="uk-UA"/>
          </w:rPr>
          <w:t>http://cornflake.ru/</w:t>
        </w:r>
      </w:hyperlink>
    </w:p>
    <w:p w:rsidR="005F7BDD" w:rsidRPr="005F7BDD" w:rsidRDefault="005F7BDD" w:rsidP="00624072">
      <w:pPr>
        <w:ind w:firstLine="567"/>
        <w:rPr>
          <w:u w:val="single"/>
          <w:lang w:val="uk-UA"/>
        </w:rPr>
      </w:pPr>
    </w:p>
    <w:p w:rsidR="00DF4E54" w:rsidRDefault="005F7BDD" w:rsidP="00DF4E54">
      <w:pPr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DF4E54" w:rsidRDefault="00DF4E54" w:rsidP="00DF4E54">
      <w:pPr>
        <w:rPr>
          <w:szCs w:val="28"/>
          <w:lang w:val="uk-UA"/>
        </w:rPr>
      </w:pPr>
    </w:p>
    <w:p w:rsidR="00DF4E54" w:rsidRDefault="00DF4E54" w:rsidP="00DF4E54">
      <w:pPr>
        <w:rPr>
          <w:szCs w:val="28"/>
          <w:lang w:val="uk-UA"/>
        </w:rPr>
      </w:pPr>
    </w:p>
    <w:sectPr w:rsidR="00DF4E54" w:rsidSect="00DF4E54">
      <w:headerReference w:type="default" r:id="rId9"/>
      <w:footerReference w:type="even" r:id="rId10"/>
      <w:footerReference w:type="default" r:id="rId11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232" w:rsidRDefault="004B0232">
      <w:r>
        <w:separator/>
      </w:r>
    </w:p>
  </w:endnote>
  <w:endnote w:type="continuationSeparator" w:id="0">
    <w:p w:rsidR="004B0232" w:rsidRDefault="004B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D4" w:rsidRDefault="00FB4D05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40E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0ED4" w:rsidRDefault="00C40ED4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D4" w:rsidRDefault="00C40ED4" w:rsidP="0064649F">
    <w:pPr>
      <w:pStyle w:val="a3"/>
      <w:framePr w:wrap="around" w:vAnchor="text" w:hAnchor="margin" w:xAlign="right" w:y="1"/>
      <w:rPr>
        <w:rStyle w:val="a4"/>
      </w:rPr>
    </w:pPr>
  </w:p>
  <w:p w:rsidR="00C40ED4" w:rsidRDefault="00C40ED4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232" w:rsidRDefault="004B0232">
      <w:r>
        <w:separator/>
      </w:r>
    </w:p>
  </w:footnote>
  <w:footnote w:type="continuationSeparator" w:id="0">
    <w:p w:rsidR="004B0232" w:rsidRDefault="004B0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D4" w:rsidRDefault="00C2791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141E">
      <w:rPr>
        <w:noProof/>
      </w:rPr>
      <w:t>8</w:t>
    </w:r>
    <w:r>
      <w:rPr>
        <w:noProof/>
      </w:rPr>
      <w:fldChar w:fldCharType="end"/>
    </w:r>
  </w:p>
  <w:p w:rsidR="00C40ED4" w:rsidRDefault="00C40ED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E28DA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7" w15:restartNumberingAfterBreak="0">
    <w:nsid w:val="00000014"/>
    <w:multiLevelType w:val="singleLevel"/>
    <w:tmpl w:val="00000014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16"/>
    <w:multiLevelType w:val="singleLevel"/>
    <w:tmpl w:val="00000016"/>
    <w:name w:val="WW8Num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D8D1C7A"/>
    <w:multiLevelType w:val="hybridMultilevel"/>
    <w:tmpl w:val="6F0229B2"/>
    <w:lvl w:ilvl="0" w:tplc="63D65FD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E1BE4"/>
    <w:multiLevelType w:val="hybridMultilevel"/>
    <w:tmpl w:val="427A900A"/>
    <w:lvl w:ilvl="0" w:tplc="63D65F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E68C0"/>
    <w:multiLevelType w:val="hybridMultilevel"/>
    <w:tmpl w:val="91B2C160"/>
    <w:lvl w:ilvl="0" w:tplc="63D65FD2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68F2AD2"/>
    <w:multiLevelType w:val="hybridMultilevel"/>
    <w:tmpl w:val="D2AED370"/>
    <w:lvl w:ilvl="0" w:tplc="053C4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83B7A"/>
    <w:multiLevelType w:val="hybridMultilevel"/>
    <w:tmpl w:val="E8C46754"/>
    <w:lvl w:ilvl="0" w:tplc="2222E818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7BE5A89"/>
    <w:multiLevelType w:val="hybridMultilevel"/>
    <w:tmpl w:val="03D42812"/>
    <w:lvl w:ilvl="0" w:tplc="63D65F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48871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60D86"/>
    <w:multiLevelType w:val="hybridMultilevel"/>
    <w:tmpl w:val="A7FCD93C"/>
    <w:lvl w:ilvl="0" w:tplc="A2AAC896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77302A"/>
    <w:multiLevelType w:val="hybridMultilevel"/>
    <w:tmpl w:val="523AE956"/>
    <w:lvl w:ilvl="0" w:tplc="8A820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ADE1723"/>
    <w:multiLevelType w:val="hybridMultilevel"/>
    <w:tmpl w:val="8FA2AAAA"/>
    <w:lvl w:ilvl="0" w:tplc="63D65F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2638C5"/>
    <w:multiLevelType w:val="hybridMultilevel"/>
    <w:tmpl w:val="523AE956"/>
    <w:lvl w:ilvl="0" w:tplc="8A820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11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0"/>
  </w:num>
  <w:num w:numId="16">
    <w:abstractNumId w:val="0"/>
    <w:lvlOverride w:ilvl="0">
      <w:lvl w:ilvl="0">
        <w:start w:val="65535"/>
        <w:numFmt w:val="bullet"/>
        <w:lvlText w:val="♦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14"/>
  </w:num>
  <w:num w:numId="19">
    <w:abstractNumId w:val="17"/>
  </w:num>
  <w:num w:numId="20">
    <w:abstractNumId w:val="13"/>
  </w:num>
  <w:num w:numId="21">
    <w:abstractNumId w:val="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9AD"/>
    <w:rsid w:val="00017780"/>
    <w:rsid w:val="00017989"/>
    <w:rsid w:val="00020692"/>
    <w:rsid w:val="00021872"/>
    <w:rsid w:val="0003603F"/>
    <w:rsid w:val="00045114"/>
    <w:rsid w:val="00050BCB"/>
    <w:rsid w:val="0005519B"/>
    <w:rsid w:val="000555B8"/>
    <w:rsid w:val="00061244"/>
    <w:rsid w:val="00063652"/>
    <w:rsid w:val="000638EF"/>
    <w:rsid w:val="00063E0C"/>
    <w:rsid w:val="000731F5"/>
    <w:rsid w:val="00075791"/>
    <w:rsid w:val="0008654C"/>
    <w:rsid w:val="000B429F"/>
    <w:rsid w:val="000D0DA3"/>
    <w:rsid w:val="000E2A92"/>
    <w:rsid w:val="000F2865"/>
    <w:rsid w:val="000F4295"/>
    <w:rsid w:val="000F50E3"/>
    <w:rsid w:val="000F778D"/>
    <w:rsid w:val="00103587"/>
    <w:rsid w:val="001101AF"/>
    <w:rsid w:val="00113DA3"/>
    <w:rsid w:val="001220BF"/>
    <w:rsid w:val="001403E9"/>
    <w:rsid w:val="001421B3"/>
    <w:rsid w:val="001473EA"/>
    <w:rsid w:val="0015075F"/>
    <w:rsid w:val="00152147"/>
    <w:rsid w:val="00152DCA"/>
    <w:rsid w:val="0017370B"/>
    <w:rsid w:val="00177C8A"/>
    <w:rsid w:val="00183484"/>
    <w:rsid w:val="001A6A83"/>
    <w:rsid w:val="001B0990"/>
    <w:rsid w:val="001B1C06"/>
    <w:rsid w:val="001B4813"/>
    <w:rsid w:val="001B4EAD"/>
    <w:rsid w:val="001B52FA"/>
    <w:rsid w:val="001C1B76"/>
    <w:rsid w:val="001C2832"/>
    <w:rsid w:val="001D4269"/>
    <w:rsid w:val="001E6573"/>
    <w:rsid w:val="001F173C"/>
    <w:rsid w:val="001F56FC"/>
    <w:rsid w:val="001F61FF"/>
    <w:rsid w:val="0020459E"/>
    <w:rsid w:val="00216D2D"/>
    <w:rsid w:val="00217D2B"/>
    <w:rsid w:val="002216F5"/>
    <w:rsid w:val="00222DF1"/>
    <w:rsid w:val="00225EA9"/>
    <w:rsid w:val="0022698F"/>
    <w:rsid w:val="002333D7"/>
    <w:rsid w:val="002407D0"/>
    <w:rsid w:val="00274079"/>
    <w:rsid w:val="002749C7"/>
    <w:rsid w:val="00275F42"/>
    <w:rsid w:val="002837C6"/>
    <w:rsid w:val="00284308"/>
    <w:rsid w:val="00284324"/>
    <w:rsid w:val="0028765A"/>
    <w:rsid w:val="002A2747"/>
    <w:rsid w:val="002A3135"/>
    <w:rsid w:val="002A615F"/>
    <w:rsid w:val="002C6830"/>
    <w:rsid w:val="00305361"/>
    <w:rsid w:val="00323DC2"/>
    <w:rsid w:val="003431A2"/>
    <w:rsid w:val="003439AD"/>
    <w:rsid w:val="00345112"/>
    <w:rsid w:val="003513A1"/>
    <w:rsid w:val="00353956"/>
    <w:rsid w:val="00355161"/>
    <w:rsid w:val="003563D3"/>
    <w:rsid w:val="00356659"/>
    <w:rsid w:val="00357667"/>
    <w:rsid w:val="00357ACD"/>
    <w:rsid w:val="00361183"/>
    <w:rsid w:val="00363B08"/>
    <w:rsid w:val="00370CAB"/>
    <w:rsid w:val="0037294D"/>
    <w:rsid w:val="00376D12"/>
    <w:rsid w:val="0037748A"/>
    <w:rsid w:val="0038130D"/>
    <w:rsid w:val="0038543A"/>
    <w:rsid w:val="003902E3"/>
    <w:rsid w:val="00391746"/>
    <w:rsid w:val="00392AF0"/>
    <w:rsid w:val="00395D44"/>
    <w:rsid w:val="003A59E7"/>
    <w:rsid w:val="003A7434"/>
    <w:rsid w:val="003B59FD"/>
    <w:rsid w:val="003B6092"/>
    <w:rsid w:val="003D3047"/>
    <w:rsid w:val="003D44EB"/>
    <w:rsid w:val="003F1CA5"/>
    <w:rsid w:val="003F537B"/>
    <w:rsid w:val="00404326"/>
    <w:rsid w:val="00425D94"/>
    <w:rsid w:val="00426CFA"/>
    <w:rsid w:val="00445A51"/>
    <w:rsid w:val="004516A3"/>
    <w:rsid w:val="00452083"/>
    <w:rsid w:val="004554F7"/>
    <w:rsid w:val="0047258F"/>
    <w:rsid w:val="00473842"/>
    <w:rsid w:val="00476E67"/>
    <w:rsid w:val="004772F7"/>
    <w:rsid w:val="004823CD"/>
    <w:rsid w:val="00493597"/>
    <w:rsid w:val="004A5F73"/>
    <w:rsid w:val="004B0232"/>
    <w:rsid w:val="004C2EA7"/>
    <w:rsid w:val="004E14E4"/>
    <w:rsid w:val="004F386F"/>
    <w:rsid w:val="004F5DCC"/>
    <w:rsid w:val="004F693B"/>
    <w:rsid w:val="00500575"/>
    <w:rsid w:val="00510D57"/>
    <w:rsid w:val="0051697E"/>
    <w:rsid w:val="00524279"/>
    <w:rsid w:val="00524572"/>
    <w:rsid w:val="00530995"/>
    <w:rsid w:val="00533855"/>
    <w:rsid w:val="00535CF5"/>
    <w:rsid w:val="0054264E"/>
    <w:rsid w:val="00550352"/>
    <w:rsid w:val="00556D61"/>
    <w:rsid w:val="0055730A"/>
    <w:rsid w:val="00564567"/>
    <w:rsid w:val="00565E5A"/>
    <w:rsid w:val="00585420"/>
    <w:rsid w:val="00593D4C"/>
    <w:rsid w:val="00595F86"/>
    <w:rsid w:val="005A1CC2"/>
    <w:rsid w:val="005C74E7"/>
    <w:rsid w:val="005C7FF6"/>
    <w:rsid w:val="005E1AEA"/>
    <w:rsid w:val="005F4B4D"/>
    <w:rsid w:val="005F7BDD"/>
    <w:rsid w:val="00606227"/>
    <w:rsid w:val="006109FB"/>
    <w:rsid w:val="00615F85"/>
    <w:rsid w:val="00617A89"/>
    <w:rsid w:val="006209A9"/>
    <w:rsid w:val="00624072"/>
    <w:rsid w:val="00631439"/>
    <w:rsid w:val="00645A8E"/>
    <w:rsid w:val="006462E1"/>
    <w:rsid w:val="0064649F"/>
    <w:rsid w:val="00661D52"/>
    <w:rsid w:val="0066645A"/>
    <w:rsid w:val="00667699"/>
    <w:rsid w:val="00670CCE"/>
    <w:rsid w:val="006718A3"/>
    <w:rsid w:val="00681C66"/>
    <w:rsid w:val="006861EF"/>
    <w:rsid w:val="00687A0F"/>
    <w:rsid w:val="00691FE8"/>
    <w:rsid w:val="006B0A1F"/>
    <w:rsid w:val="006B0AA6"/>
    <w:rsid w:val="006B3F80"/>
    <w:rsid w:val="006B5B02"/>
    <w:rsid w:val="006C0371"/>
    <w:rsid w:val="006C67A7"/>
    <w:rsid w:val="006D701F"/>
    <w:rsid w:val="006E01D0"/>
    <w:rsid w:val="006E124A"/>
    <w:rsid w:val="006F1A0D"/>
    <w:rsid w:val="006F558C"/>
    <w:rsid w:val="006F6E4C"/>
    <w:rsid w:val="006F74CF"/>
    <w:rsid w:val="006F7777"/>
    <w:rsid w:val="0070009C"/>
    <w:rsid w:val="00720990"/>
    <w:rsid w:val="0073248A"/>
    <w:rsid w:val="00755423"/>
    <w:rsid w:val="0075622F"/>
    <w:rsid w:val="00763F5B"/>
    <w:rsid w:val="00767EF3"/>
    <w:rsid w:val="007748E1"/>
    <w:rsid w:val="00790773"/>
    <w:rsid w:val="007A2F0B"/>
    <w:rsid w:val="007B3484"/>
    <w:rsid w:val="007B584E"/>
    <w:rsid w:val="007C5C9C"/>
    <w:rsid w:val="007C6518"/>
    <w:rsid w:val="007D221E"/>
    <w:rsid w:val="007D2DA7"/>
    <w:rsid w:val="007F1EC6"/>
    <w:rsid w:val="007F4B90"/>
    <w:rsid w:val="008201C5"/>
    <w:rsid w:val="00824CDB"/>
    <w:rsid w:val="00830FCA"/>
    <w:rsid w:val="00845A7F"/>
    <w:rsid w:val="00871A15"/>
    <w:rsid w:val="00876089"/>
    <w:rsid w:val="00876C42"/>
    <w:rsid w:val="008811C0"/>
    <w:rsid w:val="00883755"/>
    <w:rsid w:val="008A5B1B"/>
    <w:rsid w:val="008D5097"/>
    <w:rsid w:val="008D7367"/>
    <w:rsid w:val="008F141E"/>
    <w:rsid w:val="008F1CF2"/>
    <w:rsid w:val="00900E17"/>
    <w:rsid w:val="00906815"/>
    <w:rsid w:val="00910929"/>
    <w:rsid w:val="00923F7F"/>
    <w:rsid w:val="00926560"/>
    <w:rsid w:val="00931407"/>
    <w:rsid w:val="009505FE"/>
    <w:rsid w:val="00955A0E"/>
    <w:rsid w:val="00971B46"/>
    <w:rsid w:val="00984910"/>
    <w:rsid w:val="0099498D"/>
    <w:rsid w:val="00995747"/>
    <w:rsid w:val="009B3BA6"/>
    <w:rsid w:val="009B7651"/>
    <w:rsid w:val="009C4C06"/>
    <w:rsid w:val="009C6D3D"/>
    <w:rsid w:val="009D5967"/>
    <w:rsid w:val="009F06C3"/>
    <w:rsid w:val="009F3A7B"/>
    <w:rsid w:val="009F64FD"/>
    <w:rsid w:val="00A0716E"/>
    <w:rsid w:val="00A13B4F"/>
    <w:rsid w:val="00A15DDE"/>
    <w:rsid w:val="00A15E8C"/>
    <w:rsid w:val="00A26E94"/>
    <w:rsid w:val="00A270A5"/>
    <w:rsid w:val="00A3372C"/>
    <w:rsid w:val="00A339F6"/>
    <w:rsid w:val="00A3795C"/>
    <w:rsid w:val="00A43830"/>
    <w:rsid w:val="00A46178"/>
    <w:rsid w:val="00A53246"/>
    <w:rsid w:val="00A539A0"/>
    <w:rsid w:val="00A56A97"/>
    <w:rsid w:val="00A6115D"/>
    <w:rsid w:val="00A75AA1"/>
    <w:rsid w:val="00A77B06"/>
    <w:rsid w:val="00A958B5"/>
    <w:rsid w:val="00AB4C0A"/>
    <w:rsid w:val="00AB67AF"/>
    <w:rsid w:val="00AC32F9"/>
    <w:rsid w:val="00AD4AB2"/>
    <w:rsid w:val="00AD6287"/>
    <w:rsid w:val="00AE4216"/>
    <w:rsid w:val="00AF1974"/>
    <w:rsid w:val="00AF3547"/>
    <w:rsid w:val="00AF3FDD"/>
    <w:rsid w:val="00B17201"/>
    <w:rsid w:val="00B20AC1"/>
    <w:rsid w:val="00B24F80"/>
    <w:rsid w:val="00B2506A"/>
    <w:rsid w:val="00B355A2"/>
    <w:rsid w:val="00B41B06"/>
    <w:rsid w:val="00B5471C"/>
    <w:rsid w:val="00B64C98"/>
    <w:rsid w:val="00B658B2"/>
    <w:rsid w:val="00B8133D"/>
    <w:rsid w:val="00B816FD"/>
    <w:rsid w:val="00B85058"/>
    <w:rsid w:val="00B85B06"/>
    <w:rsid w:val="00BB0E3E"/>
    <w:rsid w:val="00BB1B24"/>
    <w:rsid w:val="00BB21CC"/>
    <w:rsid w:val="00BB275E"/>
    <w:rsid w:val="00BB6058"/>
    <w:rsid w:val="00BC0E65"/>
    <w:rsid w:val="00BC53DD"/>
    <w:rsid w:val="00BC68B6"/>
    <w:rsid w:val="00BE0039"/>
    <w:rsid w:val="00BE1F9C"/>
    <w:rsid w:val="00BE75BA"/>
    <w:rsid w:val="00BF0B99"/>
    <w:rsid w:val="00BF39DB"/>
    <w:rsid w:val="00C00D6B"/>
    <w:rsid w:val="00C27918"/>
    <w:rsid w:val="00C32145"/>
    <w:rsid w:val="00C40ED4"/>
    <w:rsid w:val="00C476C9"/>
    <w:rsid w:val="00C509A8"/>
    <w:rsid w:val="00C529E3"/>
    <w:rsid w:val="00C56FC9"/>
    <w:rsid w:val="00C7232A"/>
    <w:rsid w:val="00C723C7"/>
    <w:rsid w:val="00C82855"/>
    <w:rsid w:val="00C847BA"/>
    <w:rsid w:val="00C85D40"/>
    <w:rsid w:val="00CA1580"/>
    <w:rsid w:val="00CA6840"/>
    <w:rsid w:val="00CB6960"/>
    <w:rsid w:val="00CC04CE"/>
    <w:rsid w:val="00CC20DE"/>
    <w:rsid w:val="00CC464A"/>
    <w:rsid w:val="00CD1405"/>
    <w:rsid w:val="00CF0437"/>
    <w:rsid w:val="00CF6140"/>
    <w:rsid w:val="00D014DA"/>
    <w:rsid w:val="00D1061D"/>
    <w:rsid w:val="00D1091D"/>
    <w:rsid w:val="00D21E37"/>
    <w:rsid w:val="00D2644B"/>
    <w:rsid w:val="00D26BC6"/>
    <w:rsid w:val="00D3260A"/>
    <w:rsid w:val="00D409DB"/>
    <w:rsid w:val="00D44DA6"/>
    <w:rsid w:val="00D45C61"/>
    <w:rsid w:val="00D51F63"/>
    <w:rsid w:val="00D56425"/>
    <w:rsid w:val="00D65451"/>
    <w:rsid w:val="00D92DE7"/>
    <w:rsid w:val="00DA6B27"/>
    <w:rsid w:val="00DC68F3"/>
    <w:rsid w:val="00DD4DE3"/>
    <w:rsid w:val="00DD653C"/>
    <w:rsid w:val="00DE1AB3"/>
    <w:rsid w:val="00DF4E54"/>
    <w:rsid w:val="00DF72F6"/>
    <w:rsid w:val="00E006D1"/>
    <w:rsid w:val="00E04767"/>
    <w:rsid w:val="00E04EDC"/>
    <w:rsid w:val="00E14870"/>
    <w:rsid w:val="00E148A6"/>
    <w:rsid w:val="00E1723B"/>
    <w:rsid w:val="00E36C51"/>
    <w:rsid w:val="00E57023"/>
    <w:rsid w:val="00E6055E"/>
    <w:rsid w:val="00E62548"/>
    <w:rsid w:val="00E63C19"/>
    <w:rsid w:val="00E7093C"/>
    <w:rsid w:val="00E73D63"/>
    <w:rsid w:val="00E74D92"/>
    <w:rsid w:val="00E90531"/>
    <w:rsid w:val="00E92E3B"/>
    <w:rsid w:val="00E932B3"/>
    <w:rsid w:val="00E96D68"/>
    <w:rsid w:val="00EA0428"/>
    <w:rsid w:val="00EA7361"/>
    <w:rsid w:val="00EB6FD6"/>
    <w:rsid w:val="00EC68FA"/>
    <w:rsid w:val="00EF27B3"/>
    <w:rsid w:val="00EF5B82"/>
    <w:rsid w:val="00F16899"/>
    <w:rsid w:val="00F571C9"/>
    <w:rsid w:val="00F64DC7"/>
    <w:rsid w:val="00F6688D"/>
    <w:rsid w:val="00F87AE1"/>
    <w:rsid w:val="00F96346"/>
    <w:rsid w:val="00FB4D05"/>
    <w:rsid w:val="00FB71C5"/>
    <w:rsid w:val="00FB7820"/>
    <w:rsid w:val="00FD02AC"/>
    <w:rsid w:val="00FD7508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BB80E3E-1174-4C24-8384-487B4F8B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DF4E54"/>
    <w:rPr>
      <w:sz w:val="24"/>
      <w:szCs w:val="24"/>
    </w:rPr>
  </w:style>
  <w:style w:type="paragraph" w:customStyle="1" w:styleId="21">
    <w:name w:val="Основной текст с отступом 21"/>
    <w:basedOn w:val="a"/>
    <w:rsid w:val="00606227"/>
    <w:pPr>
      <w:ind w:firstLine="567"/>
      <w:jc w:val="both"/>
    </w:pPr>
    <w:rPr>
      <w:lang w:val="uk-UA"/>
    </w:rPr>
  </w:style>
  <w:style w:type="paragraph" w:styleId="ac">
    <w:name w:val="List Paragraph"/>
    <w:basedOn w:val="a"/>
    <w:uiPriority w:val="34"/>
    <w:qFormat/>
    <w:rsid w:val="00C40ED4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D014DA"/>
    <w:pPr>
      <w:ind w:firstLine="567"/>
      <w:jc w:val="both"/>
    </w:pPr>
    <w:rPr>
      <w:lang w:val="uk-UA"/>
    </w:rPr>
  </w:style>
  <w:style w:type="paragraph" w:styleId="ad">
    <w:name w:val="Normal (Web)"/>
    <w:basedOn w:val="a"/>
    <w:rsid w:val="009F3A7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nflak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syfactor.org/lybr3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1855</Words>
  <Characters>10578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NUVGP</Company>
  <LinksUpToDate>false</LinksUpToDate>
  <CharactersWithSpaces>12409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cp:lastModifiedBy>Сергей Довгань</cp:lastModifiedBy>
  <cp:revision>3</cp:revision>
  <cp:lastPrinted>2012-04-18T12:09:00Z</cp:lastPrinted>
  <dcterms:created xsi:type="dcterms:W3CDTF">2016-10-31T11:59:00Z</dcterms:created>
  <dcterms:modified xsi:type="dcterms:W3CDTF">2016-10-31T12:07:00Z</dcterms:modified>
</cp:coreProperties>
</file>